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3DE" w:rsidRPr="005B33DE" w:rsidRDefault="005B33DE" w:rsidP="005B33DE">
      <w:pPr>
        <w:jc w:val="right"/>
        <w:rPr>
          <w:szCs w:val="26"/>
        </w:rPr>
      </w:pPr>
      <w:r w:rsidRPr="005B33DE">
        <w:rPr>
          <w:szCs w:val="26"/>
        </w:rPr>
        <w:t>Приложение</w:t>
      </w:r>
    </w:p>
    <w:p w:rsidR="005B33DE" w:rsidRPr="005B33DE" w:rsidRDefault="005B33DE" w:rsidP="005B33DE">
      <w:pPr>
        <w:jc w:val="right"/>
        <w:rPr>
          <w:szCs w:val="26"/>
        </w:rPr>
      </w:pPr>
      <w:bookmarkStart w:id="0" w:name="_GoBack"/>
      <w:bookmarkEnd w:id="0"/>
      <w:r w:rsidRPr="005B33DE">
        <w:rPr>
          <w:szCs w:val="26"/>
        </w:rPr>
        <w:t xml:space="preserve">к Решению № 1 </w:t>
      </w:r>
    </w:p>
    <w:p w:rsidR="005B33DE" w:rsidRDefault="005B33DE" w:rsidP="00D36CB4">
      <w:pPr>
        <w:jc w:val="right"/>
        <w:rPr>
          <w:szCs w:val="26"/>
        </w:rPr>
      </w:pPr>
      <w:r w:rsidRPr="005B33DE">
        <w:rPr>
          <w:szCs w:val="26"/>
        </w:rPr>
        <w:t>ОУС ВНЦ РАН</w:t>
      </w:r>
      <w:r w:rsidR="00D36CB4">
        <w:rPr>
          <w:szCs w:val="26"/>
        </w:rPr>
        <w:t xml:space="preserve"> </w:t>
      </w:r>
      <w:r w:rsidR="00D36CB4" w:rsidRPr="005B33DE">
        <w:rPr>
          <w:szCs w:val="26"/>
        </w:rPr>
        <w:t>№ 5</w:t>
      </w:r>
    </w:p>
    <w:p w:rsidR="00D36CB4" w:rsidRDefault="00D36CB4" w:rsidP="00D36CB4">
      <w:pPr>
        <w:jc w:val="right"/>
        <w:rPr>
          <w:szCs w:val="26"/>
        </w:rPr>
      </w:pPr>
      <w:r>
        <w:rPr>
          <w:szCs w:val="26"/>
        </w:rPr>
        <w:t>от 16.07.2026</w:t>
      </w:r>
    </w:p>
    <w:p w:rsidR="00D36CB4" w:rsidRPr="005B33DE" w:rsidRDefault="00D36CB4" w:rsidP="00D36CB4">
      <w:pPr>
        <w:jc w:val="right"/>
        <w:rPr>
          <w:szCs w:val="26"/>
        </w:rPr>
      </w:pPr>
    </w:p>
    <w:p w:rsidR="005B33DE" w:rsidRDefault="005B33DE" w:rsidP="005B33DE">
      <w:pPr>
        <w:jc w:val="right"/>
        <w:rPr>
          <w:sz w:val="26"/>
          <w:szCs w:val="26"/>
        </w:rPr>
      </w:pPr>
    </w:p>
    <w:p w:rsidR="005B33DE" w:rsidRDefault="005B33DE" w:rsidP="005B33DE">
      <w:pPr>
        <w:jc w:val="both"/>
        <w:rPr>
          <w:sz w:val="26"/>
          <w:szCs w:val="26"/>
        </w:rPr>
      </w:pPr>
    </w:p>
    <w:tbl>
      <w:tblPr>
        <w:tblpPr w:leftFromText="180" w:rightFromText="180" w:vertAnchor="page" w:horzAnchor="margin" w:tblpY="253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0"/>
        <w:gridCol w:w="1896"/>
        <w:gridCol w:w="2394"/>
        <w:gridCol w:w="3643"/>
        <w:gridCol w:w="2038"/>
        <w:gridCol w:w="2432"/>
        <w:gridCol w:w="1497"/>
      </w:tblGrid>
      <w:tr w:rsidR="005B33DE" w:rsidRPr="00A80248" w:rsidTr="00D36CB4">
        <w:tc>
          <w:tcPr>
            <w:tcW w:w="227" w:type="pct"/>
          </w:tcPr>
          <w:p w:rsidR="005B33DE" w:rsidRPr="00A80248" w:rsidRDefault="005B33DE" w:rsidP="00D36CB4">
            <w:pPr>
              <w:jc w:val="center"/>
              <w:rPr>
                <w:b/>
              </w:rPr>
            </w:pPr>
          </w:p>
          <w:p w:rsidR="005B33DE" w:rsidRPr="00A80248" w:rsidRDefault="005B33DE" w:rsidP="00D36CB4">
            <w:pPr>
              <w:jc w:val="center"/>
              <w:rPr>
                <w:b/>
              </w:rPr>
            </w:pPr>
            <w:r w:rsidRPr="00A80248">
              <w:rPr>
                <w:b/>
              </w:rPr>
              <w:t>№</w:t>
            </w:r>
          </w:p>
          <w:p w:rsidR="005B33DE" w:rsidRPr="00A80248" w:rsidRDefault="005B33DE" w:rsidP="00D36CB4">
            <w:pPr>
              <w:jc w:val="center"/>
              <w:rPr>
                <w:b/>
              </w:rPr>
            </w:pPr>
            <w:r w:rsidRPr="00A80248">
              <w:rPr>
                <w:b/>
              </w:rPr>
              <w:t>п/п</w:t>
            </w:r>
          </w:p>
        </w:tc>
        <w:tc>
          <w:tcPr>
            <w:tcW w:w="651" w:type="pct"/>
          </w:tcPr>
          <w:p w:rsidR="005B33DE" w:rsidRPr="00A80248" w:rsidRDefault="005B33DE" w:rsidP="00D36CB4">
            <w:pPr>
              <w:jc w:val="center"/>
              <w:rPr>
                <w:b/>
              </w:rPr>
            </w:pPr>
            <w:r w:rsidRPr="00A80248">
              <w:rPr>
                <w:b/>
              </w:rPr>
              <w:t>ФИО</w:t>
            </w:r>
          </w:p>
          <w:p w:rsidR="005B33DE" w:rsidRPr="00A80248" w:rsidRDefault="005B33DE" w:rsidP="00D36CB4">
            <w:pPr>
              <w:jc w:val="center"/>
              <w:rPr>
                <w:b/>
              </w:rPr>
            </w:pPr>
            <w:r w:rsidRPr="00A80248">
              <w:rPr>
                <w:b/>
              </w:rPr>
              <w:t>аспиранта</w:t>
            </w:r>
          </w:p>
        </w:tc>
        <w:tc>
          <w:tcPr>
            <w:tcW w:w="822" w:type="pct"/>
          </w:tcPr>
          <w:p w:rsidR="005B33DE" w:rsidRPr="00A80248" w:rsidRDefault="005B33DE" w:rsidP="00D36CB4">
            <w:pPr>
              <w:jc w:val="center"/>
              <w:rPr>
                <w:b/>
              </w:rPr>
            </w:pPr>
            <w:r w:rsidRPr="00A80248">
              <w:rPr>
                <w:b/>
              </w:rPr>
              <w:t>Шифр, наименование научной специальности</w:t>
            </w:r>
          </w:p>
        </w:tc>
        <w:tc>
          <w:tcPr>
            <w:tcW w:w="1251" w:type="pct"/>
          </w:tcPr>
          <w:p w:rsidR="005B33DE" w:rsidRPr="00A80248" w:rsidRDefault="005B33DE" w:rsidP="00D36CB4">
            <w:pPr>
              <w:jc w:val="center"/>
              <w:rPr>
                <w:b/>
              </w:rPr>
            </w:pPr>
            <w:r w:rsidRPr="00A80248">
              <w:rPr>
                <w:b/>
              </w:rPr>
              <w:t>Наименование темы</w:t>
            </w:r>
          </w:p>
          <w:p w:rsidR="005B33DE" w:rsidRPr="00A80248" w:rsidRDefault="005B33DE" w:rsidP="00D36CB4">
            <w:pPr>
              <w:jc w:val="center"/>
              <w:rPr>
                <w:b/>
              </w:rPr>
            </w:pPr>
            <w:r w:rsidRPr="00A80248">
              <w:rPr>
                <w:b/>
              </w:rPr>
              <w:t>диссертационного исследования</w:t>
            </w:r>
          </w:p>
        </w:tc>
        <w:tc>
          <w:tcPr>
            <w:tcW w:w="700" w:type="pct"/>
          </w:tcPr>
          <w:p w:rsidR="005B33DE" w:rsidRPr="00A80248" w:rsidRDefault="005B33DE" w:rsidP="00D36CB4">
            <w:pPr>
              <w:jc w:val="center"/>
              <w:rPr>
                <w:b/>
              </w:rPr>
            </w:pPr>
            <w:r w:rsidRPr="00A80248">
              <w:rPr>
                <w:b/>
              </w:rPr>
              <w:t>ФИО</w:t>
            </w:r>
          </w:p>
          <w:p w:rsidR="005B33DE" w:rsidRPr="00A80248" w:rsidRDefault="005B33DE" w:rsidP="00D36CB4">
            <w:pPr>
              <w:jc w:val="center"/>
              <w:rPr>
                <w:b/>
              </w:rPr>
            </w:pPr>
            <w:r w:rsidRPr="00A80248">
              <w:rPr>
                <w:b/>
              </w:rPr>
              <w:t>научного руководителя</w:t>
            </w:r>
          </w:p>
        </w:tc>
        <w:tc>
          <w:tcPr>
            <w:tcW w:w="835" w:type="pct"/>
          </w:tcPr>
          <w:p w:rsidR="005B33DE" w:rsidRPr="00A80248" w:rsidRDefault="005B33DE" w:rsidP="00D36CB4">
            <w:pPr>
              <w:jc w:val="center"/>
              <w:rPr>
                <w:b/>
              </w:rPr>
            </w:pPr>
            <w:r w:rsidRPr="00A80248">
              <w:rPr>
                <w:b/>
              </w:rPr>
              <w:t>Место образовательной деятельности</w:t>
            </w:r>
          </w:p>
        </w:tc>
        <w:tc>
          <w:tcPr>
            <w:tcW w:w="514" w:type="pct"/>
          </w:tcPr>
          <w:p w:rsidR="005B33DE" w:rsidRPr="00A80248" w:rsidRDefault="005B33DE" w:rsidP="00D36CB4">
            <w:pPr>
              <w:jc w:val="center"/>
              <w:rPr>
                <w:b/>
              </w:rPr>
            </w:pPr>
            <w:r w:rsidRPr="00A80248">
              <w:rPr>
                <w:b/>
              </w:rPr>
              <w:t>Курс</w:t>
            </w:r>
          </w:p>
        </w:tc>
      </w:tr>
      <w:tr w:rsidR="005B33DE" w:rsidRPr="00A80248" w:rsidTr="00D36CB4">
        <w:tc>
          <w:tcPr>
            <w:tcW w:w="227" w:type="pct"/>
          </w:tcPr>
          <w:p w:rsidR="005B33DE" w:rsidRPr="00A80248" w:rsidRDefault="005B33DE" w:rsidP="00D36CB4">
            <w:pPr>
              <w:jc w:val="center"/>
            </w:pPr>
            <w:r w:rsidRPr="00A80248">
              <w:t>1.</w:t>
            </w:r>
          </w:p>
        </w:tc>
        <w:tc>
          <w:tcPr>
            <w:tcW w:w="651" w:type="pct"/>
          </w:tcPr>
          <w:p w:rsidR="005B33DE" w:rsidRPr="00A80248" w:rsidRDefault="005B33DE" w:rsidP="00D36CB4">
            <w:proofErr w:type="spellStart"/>
            <w:r w:rsidRPr="00A80248">
              <w:t>Маргиева</w:t>
            </w:r>
            <w:proofErr w:type="spellEnd"/>
            <w:r w:rsidRPr="00A80248">
              <w:t xml:space="preserve"> Алана Ивановна</w:t>
            </w:r>
          </w:p>
        </w:tc>
        <w:tc>
          <w:tcPr>
            <w:tcW w:w="822" w:type="pct"/>
          </w:tcPr>
          <w:p w:rsidR="005B33DE" w:rsidRPr="00A80248" w:rsidRDefault="005B33DE" w:rsidP="00D36CB4">
            <w:r w:rsidRPr="00A80248">
              <w:t>1.6.7. Инженерная геология, мерзлотоведение, грунтоведение</w:t>
            </w:r>
          </w:p>
        </w:tc>
        <w:tc>
          <w:tcPr>
            <w:tcW w:w="1251" w:type="pct"/>
          </w:tcPr>
          <w:p w:rsidR="005B33DE" w:rsidRPr="00A80248" w:rsidRDefault="005B33DE" w:rsidP="00D36CB4">
            <w:pPr>
              <w:shd w:val="clear" w:color="auto" w:fill="FFFFFF"/>
              <w:jc w:val="both"/>
              <w:rPr>
                <w:color w:val="1A1A1A"/>
              </w:rPr>
            </w:pPr>
            <w:r w:rsidRPr="00A80248">
              <w:rPr>
                <w:color w:val="1A1A1A"/>
              </w:rPr>
              <w:t xml:space="preserve">Геохимический и геофизический анализ строения и состава техногенных массивов (на примере </w:t>
            </w:r>
            <w:proofErr w:type="spellStart"/>
            <w:r w:rsidRPr="00A80248">
              <w:rPr>
                <w:color w:val="1A1A1A"/>
              </w:rPr>
              <w:t>Фиагдонского</w:t>
            </w:r>
            <w:proofErr w:type="spellEnd"/>
            <w:r w:rsidRPr="00A80248">
              <w:rPr>
                <w:color w:val="1A1A1A"/>
              </w:rPr>
              <w:t xml:space="preserve"> </w:t>
            </w:r>
            <w:proofErr w:type="spellStart"/>
            <w:r w:rsidRPr="00A80248">
              <w:rPr>
                <w:color w:val="1A1A1A"/>
              </w:rPr>
              <w:t>хвостохранилища</w:t>
            </w:r>
            <w:proofErr w:type="spellEnd"/>
            <w:r w:rsidRPr="00A80248">
              <w:rPr>
                <w:color w:val="1A1A1A"/>
              </w:rPr>
              <w:t>, Республика Северная Осетия - Алания)</w:t>
            </w:r>
          </w:p>
        </w:tc>
        <w:tc>
          <w:tcPr>
            <w:tcW w:w="700" w:type="pct"/>
          </w:tcPr>
          <w:p w:rsidR="005B33DE" w:rsidRPr="00A80248" w:rsidRDefault="005B33DE" w:rsidP="00D36CB4">
            <w:r w:rsidRPr="00A80248">
              <w:t>д.т.н., профессор</w:t>
            </w:r>
          </w:p>
          <w:p w:rsidR="005B33DE" w:rsidRPr="00A80248" w:rsidRDefault="005B33DE" w:rsidP="00D36CB4">
            <w:proofErr w:type="spellStart"/>
            <w:r w:rsidRPr="00A80248">
              <w:t>Лолаев</w:t>
            </w:r>
            <w:proofErr w:type="spellEnd"/>
            <w:r w:rsidRPr="00A80248">
              <w:t xml:space="preserve"> А.Б. </w:t>
            </w:r>
          </w:p>
        </w:tc>
        <w:tc>
          <w:tcPr>
            <w:tcW w:w="835" w:type="pct"/>
          </w:tcPr>
          <w:p w:rsidR="005B33DE" w:rsidRPr="00A80248" w:rsidRDefault="005B33DE" w:rsidP="00D36CB4">
            <w:r w:rsidRPr="00A80248">
              <w:t>КНИО ВНЦ РАН</w:t>
            </w:r>
          </w:p>
        </w:tc>
        <w:tc>
          <w:tcPr>
            <w:tcW w:w="514" w:type="pct"/>
          </w:tcPr>
          <w:p w:rsidR="005B33DE" w:rsidRPr="00A80248" w:rsidRDefault="005B33DE" w:rsidP="00D36CB4">
            <w:pPr>
              <w:jc w:val="center"/>
            </w:pPr>
            <w:r w:rsidRPr="00A80248">
              <w:t>1</w:t>
            </w:r>
          </w:p>
        </w:tc>
      </w:tr>
      <w:tr w:rsidR="005B33DE" w:rsidRPr="00A80248" w:rsidTr="00D36CB4">
        <w:tc>
          <w:tcPr>
            <w:tcW w:w="227" w:type="pct"/>
          </w:tcPr>
          <w:p w:rsidR="005B33DE" w:rsidRPr="00A80248" w:rsidRDefault="005B33DE" w:rsidP="00D36CB4">
            <w:pPr>
              <w:jc w:val="center"/>
            </w:pPr>
            <w:r w:rsidRPr="00A80248">
              <w:t>2.</w:t>
            </w:r>
          </w:p>
        </w:tc>
        <w:tc>
          <w:tcPr>
            <w:tcW w:w="651" w:type="pct"/>
          </w:tcPr>
          <w:p w:rsidR="005B33DE" w:rsidRPr="00A80248" w:rsidRDefault="005B33DE" w:rsidP="00D36CB4">
            <w:r w:rsidRPr="00A80248">
              <w:t xml:space="preserve">Мирзоев </w:t>
            </w:r>
            <w:proofErr w:type="spellStart"/>
            <w:r w:rsidRPr="00A80248">
              <w:t>Гурген</w:t>
            </w:r>
            <w:proofErr w:type="spellEnd"/>
            <w:r w:rsidRPr="00A80248">
              <w:t xml:space="preserve"> Георгиевич</w:t>
            </w:r>
          </w:p>
        </w:tc>
        <w:tc>
          <w:tcPr>
            <w:tcW w:w="822" w:type="pct"/>
          </w:tcPr>
          <w:p w:rsidR="005B33DE" w:rsidRPr="00A80248" w:rsidRDefault="005B33DE" w:rsidP="00D36CB4">
            <w:pPr>
              <w:jc w:val="center"/>
            </w:pPr>
            <w:r w:rsidRPr="00A80248">
              <w:t>1.6.7 Инженерная геология, мерзлотоведение, грунтоведение</w:t>
            </w:r>
          </w:p>
        </w:tc>
        <w:tc>
          <w:tcPr>
            <w:tcW w:w="1251" w:type="pct"/>
          </w:tcPr>
          <w:p w:rsidR="005B33DE" w:rsidRPr="00A80248" w:rsidRDefault="005B33DE" w:rsidP="00D36CB4">
            <w:pPr>
              <w:shd w:val="clear" w:color="auto" w:fill="FFFFFF"/>
              <w:rPr>
                <w:color w:val="1A1A1A"/>
              </w:rPr>
            </w:pPr>
            <w:r w:rsidRPr="00A80248">
              <w:rPr>
                <w:color w:val="1A1A1A"/>
              </w:rPr>
              <w:t>Инженерно-геологическое обоснование формирования намывных массивов (</w:t>
            </w:r>
            <w:proofErr w:type="spellStart"/>
            <w:r w:rsidRPr="00A80248">
              <w:rPr>
                <w:color w:val="1A1A1A"/>
              </w:rPr>
              <w:t>хвостохранилищ</w:t>
            </w:r>
            <w:proofErr w:type="spellEnd"/>
            <w:r w:rsidRPr="00A80248">
              <w:rPr>
                <w:color w:val="1A1A1A"/>
              </w:rPr>
              <w:t xml:space="preserve">) предприятий свинцово-цинкового производства и экологическая безопасность горных территорий (на примере </w:t>
            </w:r>
            <w:proofErr w:type="spellStart"/>
            <w:r w:rsidRPr="00A80248">
              <w:rPr>
                <w:color w:val="1A1A1A"/>
              </w:rPr>
              <w:t>Унальского</w:t>
            </w:r>
            <w:proofErr w:type="spellEnd"/>
            <w:r w:rsidRPr="00A80248">
              <w:rPr>
                <w:color w:val="1A1A1A"/>
              </w:rPr>
              <w:t xml:space="preserve"> и </w:t>
            </w:r>
            <w:proofErr w:type="spellStart"/>
            <w:r w:rsidRPr="00A80248">
              <w:rPr>
                <w:color w:val="1A1A1A"/>
              </w:rPr>
              <w:t>Фиагдонского</w:t>
            </w:r>
            <w:proofErr w:type="spellEnd"/>
            <w:r w:rsidRPr="00A80248">
              <w:rPr>
                <w:color w:val="1A1A1A"/>
              </w:rPr>
              <w:t xml:space="preserve"> </w:t>
            </w:r>
            <w:proofErr w:type="spellStart"/>
            <w:r w:rsidRPr="00A80248">
              <w:rPr>
                <w:color w:val="1A1A1A"/>
              </w:rPr>
              <w:t>хвостохранилищ</w:t>
            </w:r>
            <w:proofErr w:type="spellEnd"/>
            <w:r w:rsidRPr="00A80248">
              <w:rPr>
                <w:color w:val="1A1A1A"/>
              </w:rPr>
              <w:t xml:space="preserve">, Республика Северная Осетия-Алания) </w:t>
            </w:r>
          </w:p>
        </w:tc>
        <w:tc>
          <w:tcPr>
            <w:tcW w:w="700" w:type="pct"/>
          </w:tcPr>
          <w:p w:rsidR="005B33DE" w:rsidRPr="00A80248" w:rsidRDefault="005B33DE" w:rsidP="00D36CB4">
            <w:r w:rsidRPr="00A80248">
              <w:t xml:space="preserve">д.т.н., профессор </w:t>
            </w:r>
            <w:proofErr w:type="spellStart"/>
            <w:r w:rsidRPr="00A80248">
              <w:t>Лолаев</w:t>
            </w:r>
            <w:proofErr w:type="spellEnd"/>
            <w:r w:rsidRPr="00A80248">
              <w:t xml:space="preserve"> А.Б. </w:t>
            </w:r>
          </w:p>
        </w:tc>
        <w:tc>
          <w:tcPr>
            <w:tcW w:w="835" w:type="pct"/>
          </w:tcPr>
          <w:p w:rsidR="005B33DE" w:rsidRPr="00A80248" w:rsidRDefault="005B33DE" w:rsidP="00D36CB4">
            <w:r w:rsidRPr="00A80248">
              <w:t>КНИО ВНЦ РАН</w:t>
            </w:r>
          </w:p>
        </w:tc>
        <w:tc>
          <w:tcPr>
            <w:tcW w:w="514" w:type="pct"/>
          </w:tcPr>
          <w:p w:rsidR="005B33DE" w:rsidRPr="00A80248" w:rsidRDefault="005B33DE" w:rsidP="00D36CB4">
            <w:pPr>
              <w:jc w:val="center"/>
            </w:pPr>
            <w:r w:rsidRPr="00A80248">
              <w:t>2</w:t>
            </w:r>
          </w:p>
        </w:tc>
      </w:tr>
    </w:tbl>
    <w:p w:rsidR="007C14A2" w:rsidRPr="005B33DE" w:rsidRDefault="007C14A2" w:rsidP="005B33DE">
      <w:pPr>
        <w:jc w:val="both"/>
        <w:rPr>
          <w:sz w:val="26"/>
          <w:szCs w:val="26"/>
        </w:rPr>
      </w:pPr>
    </w:p>
    <w:sectPr w:rsidR="007C14A2" w:rsidRPr="005B33DE" w:rsidSect="005B33DE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1A0"/>
    <w:rsid w:val="005B33DE"/>
    <w:rsid w:val="007C14A2"/>
    <w:rsid w:val="008521A0"/>
    <w:rsid w:val="00D36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D8679"/>
  <w15:chartTrackingRefBased/>
  <w15:docId w15:val="{380B39D4-EE2F-4DC4-9295-A25632178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33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Залина Касаева</dc:creator>
  <cp:keywords/>
  <dc:description/>
  <cp:lastModifiedBy>Залина Касаева</cp:lastModifiedBy>
  <cp:revision>3</cp:revision>
  <dcterms:created xsi:type="dcterms:W3CDTF">2026-07-28T11:59:00Z</dcterms:created>
  <dcterms:modified xsi:type="dcterms:W3CDTF">2026-07-28T12:51:00Z</dcterms:modified>
</cp:coreProperties>
</file>