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488" w:rsidRPr="003F6329" w:rsidRDefault="009A0488" w:rsidP="009A0488">
      <w:pPr>
        <w:shd w:val="clear" w:color="auto" w:fill="FFFFFF"/>
        <w:tabs>
          <w:tab w:val="left" w:pos="1134"/>
        </w:tabs>
        <w:ind w:left="709" w:firstLine="0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632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020D84AC" wp14:editId="5BA76172">
            <wp:simplePos x="0" y="0"/>
            <wp:positionH relativeFrom="margin">
              <wp:posOffset>-318135</wp:posOffset>
            </wp:positionH>
            <wp:positionV relativeFrom="margin">
              <wp:posOffset>-173355</wp:posOffset>
            </wp:positionV>
            <wp:extent cx="611505" cy="611505"/>
            <wp:effectExtent l="0" t="0" r="0" b="0"/>
            <wp:wrapSquare wrapText="bothSides"/>
            <wp:docPr id="4" name="Рисунок 4" descr="https://avatars.mds.yandex.net/get-entity_search/1020180/933525415/S114x114FitScale_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entity_search/1020180/933525415/S114x114FitScale_2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F63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Министерство науки и высшего образования Российской Федерации (Минобрнауки России) </w:t>
      </w:r>
    </w:p>
    <w:p w:rsidR="009A0488" w:rsidRPr="003F6329" w:rsidRDefault="009A0488" w:rsidP="009A0488">
      <w:pPr>
        <w:tabs>
          <w:tab w:val="left" w:pos="993"/>
          <w:tab w:val="left" w:pos="1134"/>
          <w:tab w:val="left" w:pos="6600"/>
        </w:tabs>
        <w:ind w:left="709" w:firstLine="0"/>
        <w:jc w:val="left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</w:p>
    <w:p w:rsidR="009A0488" w:rsidRPr="003F6329" w:rsidRDefault="009A0488" w:rsidP="00B31577">
      <w:pPr>
        <w:shd w:val="clear" w:color="auto" w:fill="FFFFFF"/>
        <w:tabs>
          <w:tab w:val="left" w:pos="993"/>
          <w:tab w:val="left" w:pos="1134"/>
        </w:tabs>
        <w:ind w:left="709" w:firstLine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632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3F523DA4" wp14:editId="51138449">
            <wp:simplePos x="0" y="0"/>
            <wp:positionH relativeFrom="margin">
              <wp:posOffset>-238125</wp:posOffset>
            </wp:positionH>
            <wp:positionV relativeFrom="margin">
              <wp:posOffset>527685</wp:posOffset>
            </wp:positionV>
            <wp:extent cx="402590" cy="431800"/>
            <wp:effectExtent l="0" t="0" r="0" b="6350"/>
            <wp:wrapSquare wrapText="bothSides"/>
            <wp:docPr id="2" name="Рисунок 2" descr="d:\Users\tedeeva.a\Desktop\Без назван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tedeeva.a\Desktop\Без названия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0488" w:rsidRPr="003F6329" w:rsidRDefault="009A0488" w:rsidP="009A0488">
      <w:pPr>
        <w:shd w:val="clear" w:color="auto" w:fill="FFFFFF"/>
        <w:tabs>
          <w:tab w:val="left" w:pos="1134"/>
        </w:tabs>
        <w:ind w:left="709" w:firstLine="0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63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Институт научной информации по общественным наукам РАН (ИНИОН РАН)</w:t>
      </w:r>
    </w:p>
    <w:p w:rsidR="009A0488" w:rsidRPr="003F6329" w:rsidRDefault="009A0488" w:rsidP="00B31577">
      <w:pPr>
        <w:shd w:val="clear" w:color="auto" w:fill="FFFFFF"/>
        <w:tabs>
          <w:tab w:val="left" w:pos="993"/>
          <w:tab w:val="left" w:pos="1134"/>
        </w:tabs>
        <w:ind w:left="709" w:firstLine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0488" w:rsidRPr="003F6329" w:rsidRDefault="009A0488" w:rsidP="009A0488">
      <w:pPr>
        <w:tabs>
          <w:tab w:val="left" w:pos="284"/>
          <w:tab w:val="left" w:pos="993"/>
          <w:tab w:val="left" w:pos="1134"/>
        </w:tabs>
        <w:ind w:left="709" w:firstLine="0"/>
        <w:jc w:val="both"/>
        <w:rPr>
          <w:rFonts w:ascii="Times New Roman" w:hAnsi="Times New Roman" w:cs="Times New Roman"/>
          <w:b/>
          <w:color w:val="632423" w:themeColor="accent2" w:themeShade="80"/>
          <w:spacing w:val="38"/>
          <w:sz w:val="24"/>
          <w:szCs w:val="24"/>
        </w:rPr>
      </w:pPr>
      <w:r w:rsidRPr="003F632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74C6B7D6" wp14:editId="06878C59">
            <wp:simplePos x="0" y="0"/>
            <wp:positionH relativeFrom="margin">
              <wp:posOffset>-234950</wp:posOffset>
            </wp:positionH>
            <wp:positionV relativeFrom="paragraph">
              <wp:posOffset>40005</wp:posOffset>
            </wp:positionV>
            <wp:extent cx="422275" cy="431800"/>
            <wp:effectExtent l="0" t="0" r="0" b="635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0488" w:rsidRPr="003F6329" w:rsidRDefault="009A0488" w:rsidP="009A0488">
      <w:pPr>
        <w:tabs>
          <w:tab w:val="left" w:pos="993"/>
          <w:tab w:val="left" w:pos="1134"/>
        </w:tabs>
        <w:ind w:left="709"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F63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Владикавказский научный центр Российской академии наук (ВНЦ РАН)</w:t>
      </w:r>
    </w:p>
    <w:p w:rsidR="009A0488" w:rsidRPr="003F6329" w:rsidRDefault="009A0488" w:rsidP="009A0488">
      <w:pPr>
        <w:tabs>
          <w:tab w:val="left" w:pos="993"/>
          <w:tab w:val="left" w:pos="1134"/>
        </w:tabs>
        <w:ind w:left="709" w:firstLine="0"/>
        <w:jc w:val="both"/>
        <w:rPr>
          <w:rFonts w:ascii="Times New Roman" w:hAnsi="Times New Roman" w:cs="Times New Roman"/>
          <w:b/>
          <w:color w:val="632423" w:themeColor="accent2" w:themeShade="80"/>
          <w:spacing w:val="38"/>
          <w:sz w:val="24"/>
          <w:szCs w:val="24"/>
        </w:rPr>
      </w:pPr>
    </w:p>
    <w:p w:rsidR="009A0488" w:rsidRPr="003F6329" w:rsidRDefault="009A0488" w:rsidP="00B31577">
      <w:pPr>
        <w:tabs>
          <w:tab w:val="left" w:pos="851"/>
          <w:tab w:val="left" w:pos="993"/>
          <w:tab w:val="left" w:pos="1134"/>
        </w:tabs>
        <w:ind w:left="709"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F632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191FF2B3" wp14:editId="79AE71A0">
            <wp:simplePos x="0" y="0"/>
            <wp:positionH relativeFrom="column">
              <wp:posOffset>-243205</wp:posOffset>
            </wp:positionH>
            <wp:positionV relativeFrom="paragraph">
              <wp:posOffset>90805</wp:posOffset>
            </wp:positionV>
            <wp:extent cx="470535" cy="539750"/>
            <wp:effectExtent l="19050" t="19050" r="24765" b="12700"/>
            <wp:wrapNone/>
            <wp:docPr id="3" name="Рисунок 3" descr="Profile for Северо-Осетинский институт гуманитарных и социальных  исследова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e for Северо-Осетинский институт гуманитарных и социальных  исследований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409836">
                      <a:off x="0" y="0"/>
                      <a:ext cx="47053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0488" w:rsidRPr="003F6329" w:rsidRDefault="009A0488" w:rsidP="003F6329">
      <w:pPr>
        <w:tabs>
          <w:tab w:val="left" w:pos="851"/>
          <w:tab w:val="left" w:pos="1134"/>
        </w:tabs>
        <w:ind w:left="709" w:firstLine="0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F63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Северо-Осетинский институт гуманитарных и социальных исследований им. В.И. Абаева</w:t>
      </w:r>
      <w:r w:rsidR="003F63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F63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(СОИГСИ ВНЦ РАН)</w:t>
      </w:r>
    </w:p>
    <w:p w:rsidR="009A0488" w:rsidRPr="003F6329" w:rsidRDefault="009A0488" w:rsidP="009A0488">
      <w:pPr>
        <w:tabs>
          <w:tab w:val="left" w:pos="284"/>
        </w:tabs>
        <w:rPr>
          <w:rFonts w:ascii="Times New Roman" w:hAnsi="Times New Roman" w:cs="Times New Roman"/>
          <w:b/>
          <w:color w:val="632423" w:themeColor="accent2" w:themeShade="80"/>
          <w:spacing w:val="38"/>
          <w:sz w:val="24"/>
          <w:szCs w:val="24"/>
        </w:rPr>
      </w:pPr>
    </w:p>
    <w:p w:rsidR="009A0488" w:rsidRDefault="009A0488" w:rsidP="000E1D15">
      <w:pPr>
        <w:pStyle w:val="a4"/>
        <w:tabs>
          <w:tab w:val="left" w:pos="2835"/>
        </w:tabs>
        <w:spacing w:before="0" w:beforeAutospacing="0" w:after="0" w:afterAutospacing="0"/>
        <w:ind w:right="-143"/>
        <w:jc w:val="center"/>
        <w:rPr>
          <w:b/>
          <w:color w:val="000000"/>
        </w:rPr>
      </w:pPr>
    </w:p>
    <w:p w:rsidR="009A0488" w:rsidRDefault="009A0488" w:rsidP="000E1D15">
      <w:pPr>
        <w:pStyle w:val="a4"/>
        <w:tabs>
          <w:tab w:val="left" w:pos="2835"/>
        </w:tabs>
        <w:spacing w:before="0" w:beforeAutospacing="0" w:after="0" w:afterAutospacing="0"/>
        <w:ind w:right="-143"/>
        <w:jc w:val="center"/>
        <w:rPr>
          <w:b/>
          <w:color w:val="000000"/>
        </w:rPr>
      </w:pPr>
    </w:p>
    <w:p w:rsidR="009A0488" w:rsidRDefault="009A0488" w:rsidP="000E1D15">
      <w:pPr>
        <w:pStyle w:val="a4"/>
        <w:tabs>
          <w:tab w:val="left" w:pos="2835"/>
        </w:tabs>
        <w:spacing w:before="0" w:beforeAutospacing="0" w:after="0" w:afterAutospacing="0"/>
        <w:ind w:right="-143"/>
        <w:jc w:val="center"/>
        <w:rPr>
          <w:b/>
          <w:color w:val="000000"/>
        </w:rPr>
      </w:pPr>
    </w:p>
    <w:p w:rsidR="000E1D15" w:rsidRDefault="000E1D15" w:rsidP="002B6179">
      <w:pPr>
        <w:pStyle w:val="a4"/>
        <w:spacing w:before="0" w:beforeAutospacing="0" w:after="0" w:afterAutospacing="0" w:line="276" w:lineRule="auto"/>
        <w:rPr>
          <w:b/>
          <w:color w:val="000000"/>
          <w:sz w:val="32"/>
          <w:szCs w:val="32"/>
        </w:rPr>
      </w:pPr>
    </w:p>
    <w:p w:rsidR="002B6179" w:rsidRDefault="002B6179" w:rsidP="009A0488">
      <w:pPr>
        <w:ind w:firstLine="0"/>
        <w:rPr>
          <w:rFonts w:ascii="Times New Roman" w:eastAsia="Calibri" w:hAnsi="Times New Roman" w:cs="Times New Roman"/>
          <w:b/>
          <w:color w:val="2F5496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2F5496"/>
          <w:sz w:val="28"/>
          <w:szCs w:val="28"/>
        </w:rPr>
        <w:t>ПРОГРАММА</w:t>
      </w:r>
    </w:p>
    <w:p w:rsidR="009A0488" w:rsidRPr="009A0488" w:rsidRDefault="009A0488" w:rsidP="009A0488">
      <w:pPr>
        <w:ind w:firstLine="0"/>
        <w:rPr>
          <w:rFonts w:ascii="Times New Roman" w:eastAsia="Calibri" w:hAnsi="Times New Roman" w:cs="Times New Roman"/>
          <w:b/>
          <w:color w:val="2F5496"/>
          <w:sz w:val="28"/>
          <w:szCs w:val="28"/>
        </w:rPr>
      </w:pPr>
      <w:r w:rsidRPr="009A0488">
        <w:rPr>
          <w:rFonts w:ascii="Times New Roman" w:eastAsia="Calibri" w:hAnsi="Times New Roman" w:cs="Times New Roman"/>
          <w:b/>
          <w:color w:val="2F5496"/>
          <w:sz w:val="28"/>
          <w:szCs w:val="28"/>
        </w:rPr>
        <w:t>МЕЖДУНАРОДНОЙ НАУЧНОЙ КОНФЕРЕНЦИИ</w:t>
      </w:r>
    </w:p>
    <w:p w:rsidR="009A0488" w:rsidRPr="009A0488" w:rsidRDefault="009A0488" w:rsidP="009A0488">
      <w:pPr>
        <w:ind w:firstLine="0"/>
        <w:rPr>
          <w:rFonts w:ascii="Times New Roman" w:eastAsia="Calibri" w:hAnsi="Times New Roman" w:cs="Times New Roman"/>
          <w:b/>
          <w:color w:val="2F5496"/>
          <w:sz w:val="28"/>
          <w:szCs w:val="28"/>
        </w:rPr>
      </w:pPr>
      <w:r w:rsidRPr="009A0488">
        <w:rPr>
          <w:rFonts w:ascii="Times New Roman" w:eastAsia="Calibri" w:hAnsi="Times New Roman" w:cs="Times New Roman"/>
          <w:b/>
          <w:color w:val="2F5496"/>
          <w:sz w:val="28"/>
          <w:szCs w:val="28"/>
        </w:rPr>
        <w:t>«ПОЛИТИКА ПАМЯТИ В МЕЖДУНАРОДНЫХ ОТНОШЕНИЯХ»</w:t>
      </w:r>
    </w:p>
    <w:p w:rsidR="00C410F6" w:rsidRPr="006822ED" w:rsidRDefault="00AB2FA3" w:rsidP="00C410F6">
      <w:pPr>
        <w:pStyle w:val="a4"/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20–</w:t>
      </w:r>
      <w:r w:rsidR="009A0488" w:rsidRPr="006822ED">
        <w:rPr>
          <w:rFonts w:eastAsia="Calibri"/>
          <w:b/>
          <w:sz w:val="28"/>
          <w:szCs w:val="28"/>
          <w:lang w:eastAsia="en-US"/>
        </w:rPr>
        <w:t>22 мая 2025 года</w:t>
      </w:r>
    </w:p>
    <w:p w:rsidR="00C410F6" w:rsidRPr="000E1D15" w:rsidRDefault="00C410F6" w:rsidP="00FE00A2">
      <w:pPr>
        <w:ind w:firstLine="0"/>
        <w:rPr>
          <w:rFonts w:ascii="Times New Roman" w:hAnsi="Times New Roman" w:cs="Times New Roman"/>
          <w:sz w:val="52"/>
          <w:szCs w:val="52"/>
          <w:u w:val="single"/>
        </w:rPr>
      </w:pPr>
    </w:p>
    <w:p w:rsidR="000E1D15" w:rsidRDefault="000E1D15" w:rsidP="00FE00A2">
      <w:pPr>
        <w:ind w:firstLine="0"/>
        <w:rPr>
          <w:rFonts w:ascii="Times New Roman" w:hAnsi="Times New Roman" w:cs="Times New Roman"/>
          <w:sz w:val="28"/>
          <w:szCs w:val="28"/>
          <w:u w:val="single"/>
        </w:rPr>
      </w:pPr>
    </w:p>
    <w:p w:rsidR="000E1D15" w:rsidRDefault="000E1D15" w:rsidP="00FE00A2">
      <w:pPr>
        <w:ind w:firstLine="0"/>
        <w:rPr>
          <w:rFonts w:ascii="Times New Roman" w:hAnsi="Times New Roman" w:cs="Times New Roman"/>
          <w:sz w:val="28"/>
          <w:szCs w:val="28"/>
          <w:u w:val="single"/>
        </w:rPr>
      </w:pPr>
    </w:p>
    <w:p w:rsidR="000E1D15" w:rsidRDefault="000E1D15" w:rsidP="00FE00A2">
      <w:pPr>
        <w:ind w:firstLine="0"/>
        <w:rPr>
          <w:rFonts w:ascii="Times New Roman" w:hAnsi="Times New Roman" w:cs="Times New Roman"/>
          <w:sz w:val="28"/>
          <w:szCs w:val="28"/>
          <w:u w:val="single"/>
        </w:rPr>
      </w:pPr>
    </w:p>
    <w:p w:rsidR="000E1D15" w:rsidRDefault="000E1D15" w:rsidP="00FE00A2">
      <w:pPr>
        <w:ind w:firstLine="0"/>
        <w:rPr>
          <w:rFonts w:ascii="Times New Roman" w:hAnsi="Times New Roman" w:cs="Times New Roman"/>
          <w:sz w:val="28"/>
          <w:szCs w:val="28"/>
          <w:u w:val="single"/>
        </w:rPr>
      </w:pPr>
    </w:p>
    <w:p w:rsidR="000E1D15" w:rsidRDefault="000E1D15" w:rsidP="000E1D15">
      <w:pPr>
        <w:pStyle w:val="a4"/>
        <w:spacing w:line="276" w:lineRule="auto"/>
        <w:jc w:val="center"/>
        <w:rPr>
          <w:b/>
          <w:color w:val="000000"/>
          <w:sz w:val="36"/>
          <w:szCs w:val="36"/>
        </w:rPr>
      </w:pPr>
    </w:p>
    <w:p w:rsidR="00431D7B" w:rsidRDefault="00431D7B" w:rsidP="000E1D15">
      <w:pPr>
        <w:pStyle w:val="a4"/>
        <w:spacing w:line="276" w:lineRule="auto"/>
        <w:jc w:val="center"/>
        <w:rPr>
          <w:b/>
          <w:color w:val="000000"/>
          <w:sz w:val="36"/>
          <w:szCs w:val="36"/>
        </w:rPr>
      </w:pPr>
    </w:p>
    <w:p w:rsidR="000E1D15" w:rsidRDefault="000E1D15" w:rsidP="000E1D15">
      <w:pPr>
        <w:pStyle w:val="a4"/>
        <w:spacing w:line="276" w:lineRule="auto"/>
        <w:jc w:val="center"/>
        <w:rPr>
          <w:b/>
          <w:color w:val="000000"/>
          <w:sz w:val="36"/>
          <w:szCs w:val="36"/>
        </w:rPr>
      </w:pPr>
    </w:p>
    <w:p w:rsidR="000E1D15" w:rsidRDefault="000E1D15" w:rsidP="002B6179">
      <w:pPr>
        <w:pStyle w:val="a4"/>
        <w:spacing w:line="276" w:lineRule="auto"/>
        <w:rPr>
          <w:b/>
          <w:color w:val="000000"/>
          <w:sz w:val="36"/>
          <w:szCs w:val="36"/>
        </w:rPr>
      </w:pPr>
    </w:p>
    <w:p w:rsidR="002B6179" w:rsidRDefault="002B6179" w:rsidP="002B6179">
      <w:pPr>
        <w:pStyle w:val="a4"/>
        <w:spacing w:line="276" w:lineRule="auto"/>
        <w:rPr>
          <w:b/>
          <w:color w:val="000000"/>
          <w:sz w:val="36"/>
          <w:szCs w:val="36"/>
        </w:rPr>
      </w:pPr>
    </w:p>
    <w:p w:rsidR="002B6179" w:rsidRDefault="002B6179" w:rsidP="002B6179">
      <w:pPr>
        <w:pStyle w:val="a4"/>
        <w:spacing w:line="276" w:lineRule="auto"/>
        <w:rPr>
          <w:b/>
          <w:color w:val="000000"/>
          <w:sz w:val="36"/>
          <w:szCs w:val="36"/>
        </w:rPr>
      </w:pPr>
    </w:p>
    <w:p w:rsidR="000E1D15" w:rsidRPr="00B01DE4" w:rsidRDefault="000E1D15" w:rsidP="00C410F6">
      <w:pPr>
        <w:pStyle w:val="a4"/>
        <w:spacing w:line="276" w:lineRule="auto"/>
        <w:rPr>
          <w:b/>
          <w:color w:val="000000"/>
          <w:sz w:val="36"/>
          <w:szCs w:val="36"/>
        </w:rPr>
      </w:pPr>
    </w:p>
    <w:p w:rsidR="000E1D15" w:rsidRPr="006822ED" w:rsidRDefault="001F65E3" w:rsidP="00C410F6">
      <w:pPr>
        <w:pStyle w:val="a4"/>
        <w:spacing w:line="276" w:lineRule="auto"/>
        <w:jc w:val="center"/>
        <w:rPr>
          <w:b/>
          <w:color w:val="000000"/>
          <w:sz w:val="28"/>
          <w:szCs w:val="28"/>
        </w:rPr>
      </w:pPr>
      <w:r w:rsidRPr="006822ED">
        <w:rPr>
          <w:b/>
          <w:color w:val="000000"/>
          <w:sz w:val="28"/>
          <w:szCs w:val="28"/>
        </w:rPr>
        <w:t xml:space="preserve">Владикавказ </w:t>
      </w:r>
      <w:r w:rsidR="006512BB">
        <w:rPr>
          <w:b/>
          <w:color w:val="000000"/>
          <w:sz w:val="28"/>
          <w:szCs w:val="28"/>
        </w:rPr>
        <w:t>2025</w:t>
      </w:r>
    </w:p>
    <w:p w:rsidR="000E1D15" w:rsidRPr="001C7F10" w:rsidRDefault="003F6329" w:rsidP="00FE00A2">
      <w:pPr>
        <w:ind w:firstLine="0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Оргкомитет </w:t>
      </w:r>
      <w:r w:rsidR="00AB2FA3" w:rsidRPr="001C7F10">
        <w:rPr>
          <w:rFonts w:ascii="Times New Roman" w:hAnsi="Times New Roman" w:cs="Times New Roman"/>
          <w:b/>
          <w:sz w:val="26"/>
          <w:szCs w:val="26"/>
        </w:rPr>
        <w:t>К</w:t>
      </w:r>
      <w:r w:rsidRPr="001C7F10">
        <w:rPr>
          <w:rFonts w:ascii="Times New Roman" w:hAnsi="Times New Roman" w:cs="Times New Roman"/>
          <w:b/>
          <w:sz w:val="26"/>
          <w:szCs w:val="26"/>
        </w:rPr>
        <w:t>онференции</w:t>
      </w:r>
    </w:p>
    <w:p w:rsidR="006822ED" w:rsidRPr="001C7F10" w:rsidRDefault="006822ED" w:rsidP="006822ED">
      <w:pPr>
        <w:spacing w:after="160" w:line="259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822ED" w:rsidRPr="001C7F10" w:rsidRDefault="006822ED" w:rsidP="006822ED">
      <w:pPr>
        <w:spacing w:after="160" w:line="259" w:lineRule="auto"/>
        <w:ind w:firstLine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1C7F10">
        <w:rPr>
          <w:rFonts w:ascii="Times New Roman" w:eastAsia="Calibri" w:hAnsi="Times New Roman" w:cs="Times New Roman"/>
          <w:b/>
          <w:sz w:val="26"/>
          <w:szCs w:val="26"/>
        </w:rPr>
        <w:t>Научные руководители Конференции:</w:t>
      </w:r>
    </w:p>
    <w:p w:rsidR="006822ED" w:rsidRPr="001C7F10" w:rsidRDefault="002B6179" w:rsidP="006822ED">
      <w:pPr>
        <w:spacing w:line="259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b/>
          <w:sz w:val="26"/>
          <w:szCs w:val="26"/>
        </w:rPr>
        <w:t xml:space="preserve">Миллер Алексей Ильич </w:t>
      </w:r>
      <w:r w:rsidRPr="001C7F10"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="00D65EB9" w:rsidRPr="001C7F10">
        <w:rPr>
          <w:rFonts w:ascii="Times New Roman" w:eastAsia="Calibri" w:hAnsi="Times New Roman" w:cs="Times New Roman"/>
          <w:sz w:val="26"/>
          <w:szCs w:val="26"/>
        </w:rPr>
        <w:t>д.и.н.</w:t>
      </w:r>
      <w:r w:rsidRPr="001C7F10">
        <w:rPr>
          <w:rFonts w:ascii="Times New Roman" w:eastAsia="Calibri" w:hAnsi="Times New Roman" w:cs="Times New Roman"/>
          <w:sz w:val="26"/>
          <w:szCs w:val="26"/>
        </w:rPr>
        <w:t>, д</w:t>
      </w:r>
      <w:r w:rsidR="006822ED" w:rsidRPr="001C7F10">
        <w:rPr>
          <w:rFonts w:ascii="Times New Roman" w:eastAsia="Calibri" w:hAnsi="Times New Roman" w:cs="Times New Roman"/>
          <w:sz w:val="26"/>
          <w:szCs w:val="26"/>
        </w:rPr>
        <w:t>иректор Центра изучения культурной памяти и символической политики, п</w:t>
      </w:r>
      <w:r w:rsidR="006822ED" w:rsidRPr="001C7F10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рофессор Европейского университета в Санкт-Петербурге, ведущий научный сотрудник ИНИОН РАН</w:t>
      </w:r>
      <w:r w:rsidR="00B31577" w:rsidRPr="001C7F1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822ED" w:rsidRPr="001C7F10" w:rsidRDefault="002B6179" w:rsidP="006822ED">
      <w:pPr>
        <w:spacing w:line="259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b/>
          <w:sz w:val="26"/>
          <w:szCs w:val="26"/>
        </w:rPr>
        <w:t xml:space="preserve">Чибиров Алексей Людвигович </w:t>
      </w:r>
      <w:r w:rsidRPr="001C7F10"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="00D65EB9" w:rsidRPr="001C7F10">
        <w:rPr>
          <w:rFonts w:ascii="Times New Roman" w:eastAsia="Calibri" w:hAnsi="Times New Roman" w:cs="Times New Roman"/>
          <w:sz w:val="26"/>
          <w:szCs w:val="26"/>
        </w:rPr>
        <w:t>к.и.н.</w:t>
      </w:r>
      <w:r w:rsidRPr="001C7F10">
        <w:rPr>
          <w:rFonts w:ascii="Times New Roman" w:eastAsia="Calibri" w:hAnsi="Times New Roman" w:cs="Times New Roman"/>
          <w:sz w:val="26"/>
          <w:szCs w:val="26"/>
        </w:rPr>
        <w:t>, д</w:t>
      </w:r>
      <w:r w:rsidR="006822ED" w:rsidRPr="001C7F10">
        <w:rPr>
          <w:rFonts w:ascii="Times New Roman" w:eastAsia="Calibri" w:hAnsi="Times New Roman" w:cs="Times New Roman"/>
          <w:sz w:val="26"/>
          <w:szCs w:val="26"/>
        </w:rPr>
        <w:t xml:space="preserve">иректор </w:t>
      </w:r>
      <w:hyperlink r:id="rId12" w:history="1">
        <w:r w:rsidR="006822ED" w:rsidRPr="001C7F10">
          <w:rPr>
            <w:rFonts w:ascii="Times New Roman" w:eastAsia="Calibri" w:hAnsi="Times New Roman" w:cs="Times New Roman"/>
            <w:sz w:val="26"/>
            <w:szCs w:val="26"/>
          </w:rPr>
          <w:t>Владикавказск</w:t>
        </w:r>
        <w:r w:rsidRPr="001C7F10">
          <w:rPr>
            <w:rFonts w:ascii="Times New Roman" w:eastAsia="Calibri" w:hAnsi="Times New Roman" w:cs="Times New Roman"/>
            <w:sz w:val="26"/>
            <w:szCs w:val="26"/>
          </w:rPr>
          <w:t>ого</w:t>
        </w:r>
        <w:r w:rsidR="006822ED" w:rsidRPr="001C7F10">
          <w:rPr>
            <w:rFonts w:ascii="Times New Roman" w:eastAsia="Calibri" w:hAnsi="Times New Roman" w:cs="Times New Roman"/>
            <w:sz w:val="26"/>
            <w:szCs w:val="26"/>
          </w:rPr>
          <w:t xml:space="preserve"> научн</w:t>
        </w:r>
        <w:r w:rsidRPr="001C7F10">
          <w:rPr>
            <w:rFonts w:ascii="Times New Roman" w:eastAsia="Calibri" w:hAnsi="Times New Roman" w:cs="Times New Roman"/>
            <w:sz w:val="26"/>
            <w:szCs w:val="26"/>
          </w:rPr>
          <w:t>ого</w:t>
        </w:r>
        <w:r w:rsidR="006822ED" w:rsidRPr="001C7F10">
          <w:rPr>
            <w:rFonts w:ascii="Times New Roman" w:eastAsia="Calibri" w:hAnsi="Times New Roman" w:cs="Times New Roman"/>
            <w:sz w:val="26"/>
            <w:szCs w:val="26"/>
          </w:rPr>
          <w:t xml:space="preserve"> центр</w:t>
        </w:r>
        <w:r w:rsidRPr="001C7F10">
          <w:rPr>
            <w:rFonts w:ascii="Times New Roman" w:eastAsia="Calibri" w:hAnsi="Times New Roman" w:cs="Times New Roman"/>
            <w:sz w:val="26"/>
            <w:szCs w:val="26"/>
          </w:rPr>
          <w:t>а</w:t>
        </w:r>
        <w:r w:rsidR="006822ED" w:rsidRPr="001C7F10">
          <w:rPr>
            <w:rFonts w:ascii="Times New Roman" w:eastAsia="Calibri" w:hAnsi="Times New Roman" w:cs="Times New Roman"/>
            <w:sz w:val="26"/>
            <w:szCs w:val="26"/>
          </w:rPr>
          <w:t xml:space="preserve"> Российской академии наук</w:t>
        </w:r>
      </w:hyperlink>
      <w:r w:rsidRPr="001C7F1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822ED" w:rsidRPr="001C7F10" w:rsidRDefault="006822ED" w:rsidP="006822ED">
      <w:pPr>
        <w:ind w:firstLine="0"/>
        <w:jc w:val="left"/>
        <w:rPr>
          <w:rFonts w:ascii="Times New Roman" w:hAnsi="Times New Roman" w:cs="Times New Roman"/>
          <w:b/>
          <w:sz w:val="26"/>
          <w:szCs w:val="26"/>
        </w:rPr>
      </w:pPr>
    </w:p>
    <w:p w:rsidR="003F6329" w:rsidRPr="001C7F10" w:rsidRDefault="006822ED" w:rsidP="006822ED">
      <w:pPr>
        <w:ind w:firstLine="0"/>
        <w:jc w:val="left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sz w:val="26"/>
          <w:szCs w:val="26"/>
        </w:rPr>
        <w:t>Члены оргкомитета:</w:t>
      </w:r>
    </w:p>
    <w:p w:rsidR="000F1D59" w:rsidRPr="001C7F10" w:rsidRDefault="000F1D59" w:rsidP="009C17FF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Канукова З.В. – директор СОИГСИ ВНЦ РАН.</w:t>
      </w:r>
    </w:p>
    <w:p w:rsidR="000F1D59" w:rsidRPr="001C7F10" w:rsidRDefault="000F1D59" w:rsidP="009C17FF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Федосова Е.В. – в.н.с., и.о. заведующего лаборатори</w:t>
      </w:r>
      <w:r w:rsidR="00DB3D84" w:rsidRPr="001C7F10">
        <w:rPr>
          <w:rFonts w:ascii="Times New Roman" w:eastAsia="Calibri" w:hAnsi="Times New Roman" w:cs="Times New Roman"/>
          <w:sz w:val="26"/>
          <w:szCs w:val="26"/>
        </w:rPr>
        <w:t>ей</w:t>
      </w:r>
      <w:r w:rsidRPr="001C7F10">
        <w:rPr>
          <w:rFonts w:ascii="Times New Roman" w:eastAsia="Calibri" w:hAnsi="Times New Roman" w:cs="Times New Roman"/>
          <w:sz w:val="26"/>
          <w:szCs w:val="26"/>
        </w:rPr>
        <w:t xml:space="preserve"> прикладной социологии и конфликтологии ВНЦ РАН.</w:t>
      </w:r>
    </w:p>
    <w:p w:rsidR="000F1D59" w:rsidRPr="001C7F10" w:rsidRDefault="000F1D59" w:rsidP="009C17FF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Агабалаева И.В. – начальник информационн</w:t>
      </w:r>
      <w:r w:rsidR="00B31577" w:rsidRPr="001C7F10">
        <w:rPr>
          <w:rFonts w:ascii="Times New Roman" w:eastAsia="Calibri" w:hAnsi="Times New Roman" w:cs="Times New Roman"/>
          <w:sz w:val="26"/>
          <w:szCs w:val="26"/>
        </w:rPr>
        <w:t>о-аналитического отдела ВНЦ РАН.</w:t>
      </w:r>
    </w:p>
    <w:p w:rsidR="000F1D59" w:rsidRPr="001C7F10" w:rsidRDefault="000F1D59" w:rsidP="009C17FF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Галазова Р</w:t>
      </w:r>
      <w:r w:rsidR="00B31577" w:rsidRPr="001C7F10">
        <w:rPr>
          <w:rFonts w:ascii="Times New Roman" w:eastAsia="Calibri" w:hAnsi="Times New Roman" w:cs="Times New Roman"/>
          <w:sz w:val="26"/>
          <w:szCs w:val="26"/>
        </w:rPr>
        <w:t>.Р. – главный бухгалтер ВНЦ РАН.</w:t>
      </w:r>
    </w:p>
    <w:p w:rsidR="000F1D59" w:rsidRPr="001C7F10" w:rsidRDefault="000F1D59" w:rsidP="009C17FF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Гетоева Д.И. – н</w:t>
      </w:r>
      <w:r w:rsidR="00B31577" w:rsidRPr="001C7F10">
        <w:rPr>
          <w:rFonts w:ascii="Times New Roman" w:eastAsia="Calibri" w:hAnsi="Times New Roman" w:cs="Times New Roman"/>
          <w:sz w:val="26"/>
          <w:szCs w:val="26"/>
        </w:rPr>
        <w:t>ачальник правого отдела ВНЦ РАН.</w:t>
      </w:r>
    </w:p>
    <w:p w:rsidR="000F1D59" w:rsidRDefault="000F1D59" w:rsidP="009C17FF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Гутиева Э.Ш. – заместитель директора по организационно-образователь</w:t>
      </w:r>
      <w:r w:rsidR="00B31577" w:rsidRPr="001C7F10">
        <w:rPr>
          <w:rFonts w:ascii="Times New Roman" w:eastAsia="Calibri" w:hAnsi="Times New Roman" w:cs="Times New Roman"/>
          <w:sz w:val="26"/>
          <w:szCs w:val="26"/>
        </w:rPr>
        <w:t>ной деятельности СОИГСИ ВНЦ РАН.</w:t>
      </w:r>
    </w:p>
    <w:p w:rsidR="002E0336" w:rsidRPr="002E0336" w:rsidRDefault="002E0336" w:rsidP="002E0336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0336">
        <w:rPr>
          <w:rFonts w:ascii="Times New Roman" w:eastAsia="Calibri" w:hAnsi="Times New Roman" w:cs="Times New Roman"/>
          <w:sz w:val="26"/>
          <w:szCs w:val="26"/>
        </w:rPr>
        <w:t>Дзудцова Л.С. – начальник научно-организационного отдела ВНЦ РАН, и.о. ученого секретаря ВНЦ РАН.</w:t>
      </w:r>
    </w:p>
    <w:p w:rsidR="000F1D59" w:rsidRPr="001C7F10" w:rsidRDefault="000F1D59" w:rsidP="009C17FF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Манушаров К.В. – начальник отдела закупок</w:t>
      </w:r>
      <w:r w:rsidR="00DB3D84" w:rsidRPr="001C7F10">
        <w:rPr>
          <w:rFonts w:ascii="Times New Roman" w:eastAsia="Calibri" w:hAnsi="Times New Roman" w:cs="Times New Roman"/>
          <w:sz w:val="26"/>
          <w:szCs w:val="26"/>
        </w:rPr>
        <w:t xml:space="preserve"> ВНЦ РАН</w:t>
      </w:r>
      <w:r w:rsidR="00B31577" w:rsidRPr="001C7F1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0F1D59" w:rsidRPr="001C7F10" w:rsidRDefault="000F1D59" w:rsidP="009C17FF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Марзаев М.О. – заместитель дире</w:t>
      </w:r>
      <w:r w:rsidR="00B31577" w:rsidRPr="001C7F10">
        <w:rPr>
          <w:rFonts w:ascii="Times New Roman" w:eastAsia="Calibri" w:hAnsi="Times New Roman" w:cs="Times New Roman"/>
          <w:sz w:val="26"/>
          <w:szCs w:val="26"/>
        </w:rPr>
        <w:t>ктора по общим вопросам ВНЦ РАН.</w:t>
      </w:r>
    </w:p>
    <w:p w:rsidR="000F1D59" w:rsidRPr="001C7F10" w:rsidRDefault="000F1D59" w:rsidP="009C17FF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 xml:space="preserve">Сасиева О.С. – </w:t>
      </w:r>
      <w:r w:rsidR="00B31577" w:rsidRPr="001C7F10">
        <w:rPr>
          <w:rFonts w:ascii="Times New Roman" w:eastAsia="Calibri" w:hAnsi="Times New Roman" w:cs="Times New Roman"/>
          <w:sz w:val="26"/>
          <w:szCs w:val="26"/>
        </w:rPr>
        <w:t>начальник общего отдела ВНЦ РАН.</w:t>
      </w:r>
    </w:p>
    <w:p w:rsidR="000F1D59" w:rsidRPr="001C7F10" w:rsidRDefault="000F1D59" w:rsidP="009C17FF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Сикяева Д.</w:t>
      </w:r>
      <w:r w:rsidR="00DB3D84" w:rsidRPr="001C7F10">
        <w:rPr>
          <w:rFonts w:ascii="Times New Roman" w:eastAsia="Calibri" w:hAnsi="Times New Roman" w:cs="Times New Roman"/>
          <w:sz w:val="26"/>
          <w:szCs w:val="26"/>
        </w:rPr>
        <w:t>С</w:t>
      </w:r>
      <w:r w:rsidRPr="001C7F10">
        <w:rPr>
          <w:rFonts w:ascii="Times New Roman" w:eastAsia="Calibri" w:hAnsi="Times New Roman" w:cs="Times New Roman"/>
          <w:sz w:val="26"/>
          <w:szCs w:val="26"/>
        </w:rPr>
        <w:t>. – главный специалист</w:t>
      </w:r>
      <w:r w:rsidR="00B31577" w:rsidRPr="001C7F10">
        <w:rPr>
          <w:rFonts w:ascii="Times New Roman" w:eastAsia="Calibri" w:hAnsi="Times New Roman" w:cs="Times New Roman"/>
          <w:sz w:val="26"/>
          <w:szCs w:val="26"/>
        </w:rPr>
        <w:t xml:space="preserve"> по закупкам ВНЦ РАН.</w:t>
      </w:r>
    </w:p>
    <w:p w:rsidR="000F1D59" w:rsidRPr="001C7F10" w:rsidRDefault="000F1D59" w:rsidP="009C17FF">
      <w:pPr>
        <w:tabs>
          <w:tab w:val="left" w:pos="1134"/>
        </w:tabs>
        <w:spacing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Тедеева А.А. – начальник</w:t>
      </w:r>
      <w:r w:rsidR="00B31577" w:rsidRPr="001C7F10">
        <w:rPr>
          <w:rFonts w:ascii="Times New Roman" w:eastAsia="Calibri" w:hAnsi="Times New Roman" w:cs="Times New Roman"/>
          <w:sz w:val="26"/>
          <w:szCs w:val="26"/>
        </w:rPr>
        <w:t xml:space="preserve"> отдела проектов и программ ВНЦ.</w:t>
      </w:r>
    </w:p>
    <w:p w:rsidR="000F1D59" w:rsidRPr="001C7F10" w:rsidRDefault="000F1D59" w:rsidP="009C17FF">
      <w:pPr>
        <w:tabs>
          <w:tab w:val="left" w:pos="1134"/>
        </w:tabs>
        <w:spacing w:after="120" w:line="276" w:lineRule="auto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Чибирова И.Г. – ведущий специалист информационно-аналитического отдела ВНЦ РАН.</w:t>
      </w:r>
    </w:p>
    <w:p w:rsidR="00E55D21" w:rsidRPr="001C7F10" w:rsidRDefault="00E55D21" w:rsidP="00E55D21">
      <w:pPr>
        <w:spacing w:line="276" w:lineRule="auto"/>
        <w:ind w:firstLine="0"/>
        <w:jc w:val="left"/>
        <w:rPr>
          <w:rFonts w:ascii="Times New Roman" w:hAnsi="Times New Roman" w:cs="Times New Roman"/>
          <w:b/>
          <w:sz w:val="26"/>
          <w:szCs w:val="26"/>
        </w:rPr>
      </w:pPr>
    </w:p>
    <w:p w:rsidR="006822ED" w:rsidRPr="001C7F10" w:rsidRDefault="000546A0" w:rsidP="006822ED">
      <w:pPr>
        <w:pStyle w:val="a4"/>
        <w:spacing w:before="0" w:beforeAutospacing="0" w:after="0" w:afterAutospacing="0"/>
        <w:rPr>
          <w:b/>
          <w:sz w:val="26"/>
          <w:szCs w:val="26"/>
        </w:rPr>
      </w:pPr>
      <w:r w:rsidRPr="001C7F10">
        <w:rPr>
          <w:b/>
          <w:sz w:val="26"/>
          <w:szCs w:val="26"/>
        </w:rPr>
        <w:t>Место проведения:</w:t>
      </w:r>
      <w:r w:rsidR="006822ED" w:rsidRPr="001C7F10">
        <w:rPr>
          <w:b/>
          <w:sz w:val="26"/>
          <w:szCs w:val="26"/>
        </w:rPr>
        <w:t xml:space="preserve"> СОИГСИ ВНЦ РАН</w:t>
      </w:r>
    </w:p>
    <w:p w:rsidR="006822ED" w:rsidRPr="001C7F10" w:rsidRDefault="006822ED" w:rsidP="009C17FF">
      <w:pPr>
        <w:pStyle w:val="a4"/>
        <w:spacing w:before="0" w:beforeAutospacing="0" w:after="0" w:afterAutospacing="0"/>
        <w:rPr>
          <w:sz w:val="26"/>
          <w:szCs w:val="26"/>
        </w:rPr>
      </w:pPr>
      <w:r w:rsidRPr="001C7F10">
        <w:rPr>
          <w:b/>
          <w:sz w:val="26"/>
          <w:szCs w:val="26"/>
        </w:rPr>
        <w:t>Дата проведения: 20 – 22 мая 2025 года</w:t>
      </w: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2B6179" w:rsidRPr="001C7F10" w:rsidRDefault="002B6179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9C17FF" w:rsidRPr="001C7F10" w:rsidRDefault="009C17FF" w:rsidP="009C17FF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0E1D15" w:rsidRPr="001C7F10" w:rsidRDefault="000E1D15" w:rsidP="009C17FF">
      <w:pPr>
        <w:pStyle w:val="a4"/>
        <w:spacing w:before="0" w:beforeAutospacing="0" w:after="240" w:afterAutospacing="0"/>
        <w:jc w:val="center"/>
        <w:rPr>
          <w:b/>
          <w:sz w:val="26"/>
          <w:szCs w:val="26"/>
        </w:rPr>
      </w:pPr>
      <w:r w:rsidRPr="001C7F10">
        <w:rPr>
          <w:b/>
          <w:sz w:val="26"/>
          <w:szCs w:val="26"/>
        </w:rPr>
        <w:t>Регламент конференции</w:t>
      </w:r>
    </w:p>
    <w:p w:rsidR="002B6179" w:rsidRPr="001C7F10" w:rsidRDefault="00431D7B" w:rsidP="002B6179">
      <w:pPr>
        <w:pStyle w:val="a4"/>
        <w:spacing w:before="0" w:beforeAutospacing="0" w:after="240" w:afterAutospacing="0" w:line="276" w:lineRule="auto"/>
        <w:rPr>
          <w:b/>
          <w:i/>
          <w:sz w:val="26"/>
          <w:szCs w:val="26"/>
        </w:rPr>
      </w:pPr>
      <w:r w:rsidRPr="001C7F10">
        <w:rPr>
          <w:b/>
          <w:i/>
          <w:sz w:val="26"/>
          <w:szCs w:val="26"/>
          <w:u w:val="single"/>
        </w:rPr>
        <w:t xml:space="preserve">19 мая </w:t>
      </w:r>
      <w:r w:rsidR="002B6179" w:rsidRPr="001C7F10">
        <w:rPr>
          <w:b/>
          <w:i/>
          <w:sz w:val="26"/>
          <w:szCs w:val="26"/>
          <w:u w:val="single"/>
        </w:rPr>
        <w:t>(понедельник)</w:t>
      </w:r>
      <w:r w:rsidRPr="001C7F10">
        <w:rPr>
          <w:b/>
          <w:i/>
          <w:sz w:val="26"/>
          <w:szCs w:val="26"/>
        </w:rPr>
        <w:t xml:space="preserve"> </w:t>
      </w:r>
    </w:p>
    <w:p w:rsidR="005643E0" w:rsidRPr="001C7F10" w:rsidRDefault="002B6179" w:rsidP="006822ED">
      <w:pPr>
        <w:pStyle w:val="a4"/>
        <w:spacing w:before="0" w:beforeAutospacing="0" w:after="0" w:afterAutospacing="0"/>
        <w:rPr>
          <w:b/>
          <w:i/>
          <w:sz w:val="26"/>
          <w:szCs w:val="26"/>
        </w:rPr>
      </w:pPr>
      <w:r w:rsidRPr="001C7F10">
        <w:rPr>
          <w:b/>
          <w:i/>
          <w:sz w:val="26"/>
          <w:szCs w:val="26"/>
        </w:rPr>
        <w:t>З</w:t>
      </w:r>
      <w:r w:rsidR="00431D7B" w:rsidRPr="001C7F10">
        <w:rPr>
          <w:b/>
          <w:i/>
          <w:sz w:val="26"/>
          <w:szCs w:val="26"/>
        </w:rPr>
        <w:t xml:space="preserve">аезд </w:t>
      </w:r>
      <w:r w:rsidRPr="001C7F10">
        <w:rPr>
          <w:b/>
          <w:i/>
          <w:sz w:val="26"/>
          <w:szCs w:val="26"/>
        </w:rPr>
        <w:t>и размещение участников</w:t>
      </w:r>
    </w:p>
    <w:p w:rsidR="006822ED" w:rsidRPr="001C7F10" w:rsidRDefault="006822ED" w:rsidP="006822ED">
      <w:pPr>
        <w:pStyle w:val="a4"/>
        <w:spacing w:before="0" w:beforeAutospacing="0" w:after="0" w:afterAutospacing="0"/>
        <w:rPr>
          <w:b/>
          <w:sz w:val="26"/>
          <w:szCs w:val="26"/>
          <w:u w:val="single"/>
        </w:rPr>
      </w:pPr>
    </w:p>
    <w:p w:rsidR="000E1D15" w:rsidRPr="001C7F10" w:rsidRDefault="00431D7B" w:rsidP="006822ED">
      <w:pPr>
        <w:pStyle w:val="a4"/>
        <w:spacing w:before="0" w:beforeAutospacing="0" w:after="0" w:afterAutospacing="0"/>
        <w:rPr>
          <w:b/>
          <w:i/>
          <w:sz w:val="26"/>
          <w:szCs w:val="26"/>
          <w:u w:val="single"/>
        </w:rPr>
      </w:pPr>
      <w:r w:rsidRPr="001C7F10">
        <w:rPr>
          <w:b/>
          <w:i/>
          <w:sz w:val="26"/>
          <w:szCs w:val="26"/>
          <w:u w:val="single"/>
        </w:rPr>
        <w:t>20 ма</w:t>
      </w:r>
      <w:r w:rsidR="000E1D15" w:rsidRPr="001C7F10">
        <w:rPr>
          <w:b/>
          <w:i/>
          <w:sz w:val="26"/>
          <w:szCs w:val="26"/>
          <w:u w:val="single"/>
        </w:rPr>
        <w:t xml:space="preserve">я </w:t>
      </w:r>
      <w:r w:rsidR="002B6179" w:rsidRPr="001C7F10">
        <w:rPr>
          <w:b/>
          <w:i/>
          <w:sz w:val="26"/>
          <w:szCs w:val="26"/>
          <w:u w:val="single"/>
        </w:rPr>
        <w:t>(вторник)</w:t>
      </w:r>
    </w:p>
    <w:p w:rsidR="006822ED" w:rsidRPr="001C7F10" w:rsidRDefault="006822ED" w:rsidP="006822ED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0E1D15" w:rsidRPr="001C7F10" w:rsidRDefault="00471B27" w:rsidP="006822ED">
      <w:pPr>
        <w:pStyle w:val="a4"/>
        <w:spacing w:before="0" w:beforeAutospacing="0" w:after="0" w:afterAutospacing="0" w:line="276" w:lineRule="auto"/>
        <w:rPr>
          <w:i/>
          <w:sz w:val="26"/>
          <w:szCs w:val="26"/>
        </w:rPr>
      </w:pPr>
      <w:r w:rsidRPr="001C7F10">
        <w:rPr>
          <w:i/>
          <w:sz w:val="26"/>
          <w:szCs w:val="26"/>
        </w:rPr>
        <w:t>10</w:t>
      </w:r>
      <w:r w:rsidR="00CA1707" w:rsidRPr="001C7F10">
        <w:rPr>
          <w:i/>
          <w:sz w:val="26"/>
          <w:szCs w:val="26"/>
        </w:rPr>
        <w:t>.30-</w:t>
      </w:r>
      <w:r w:rsidR="000E1D15" w:rsidRPr="001C7F10">
        <w:rPr>
          <w:i/>
          <w:sz w:val="26"/>
          <w:szCs w:val="26"/>
        </w:rPr>
        <w:t>1</w:t>
      </w:r>
      <w:r w:rsidRPr="001C7F10">
        <w:rPr>
          <w:i/>
          <w:sz w:val="26"/>
          <w:szCs w:val="26"/>
        </w:rPr>
        <w:t>1</w:t>
      </w:r>
      <w:r w:rsidR="000E1D15" w:rsidRPr="001C7F10">
        <w:rPr>
          <w:i/>
          <w:sz w:val="26"/>
          <w:szCs w:val="26"/>
        </w:rPr>
        <w:t>.00 – Регистрация участников конференции</w:t>
      </w:r>
    </w:p>
    <w:p w:rsidR="000E1D15" w:rsidRPr="001C7F10" w:rsidRDefault="000E1D15" w:rsidP="006822ED">
      <w:pPr>
        <w:pStyle w:val="a4"/>
        <w:spacing w:before="0" w:beforeAutospacing="0" w:after="0" w:afterAutospacing="0" w:line="276" w:lineRule="auto"/>
        <w:rPr>
          <w:i/>
          <w:sz w:val="26"/>
          <w:szCs w:val="26"/>
        </w:rPr>
      </w:pPr>
      <w:r w:rsidRPr="001C7F10">
        <w:rPr>
          <w:i/>
          <w:sz w:val="26"/>
          <w:szCs w:val="26"/>
        </w:rPr>
        <w:t>1</w:t>
      </w:r>
      <w:r w:rsidR="00471B27" w:rsidRPr="001C7F10">
        <w:rPr>
          <w:i/>
          <w:sz w:val="26"/>
          <w:szCs w:val="26"/>
        </w:rPr>
        <w:t>1</w:t>
      </w:r>
      <w:r w:rsidRPr="001C7F10">
        <w:rPr>
          <w:i/>
          <w:sz w:val="26"/>
          <w:szCs w:val="26"/>
        </w:rPr>
        <w:t>.00</w:t>
      </w:r>
      <w:r w:rsidR="00CA1707" w:rsidRPr="001C7F10">
        <w:rPr>
          <w:i/>
          <w:sz w:val="26"/>
          <w:szCs w:val="26"/>
        </w:rPr>
        <w:t>-11.20</w:t>
      </w:r>
      <w:r w:rsidRPr="001C7F10">
        <w:rPr>
          <w:i/>
          <w:sz w:val="26"/>
          <w:szCs w:val="26"/>
        </w:rPr>
        <w:t xml:space="preserve"> – Открытие конференции</w:t>
      </w:r>
    </w:p>
    <w:p w:rsidR="000E1D15" w:rsidRPr="001C7F10" w:rsidRDefault="000E1D15" w:rsidP="006822ED">
      <w:pPr>
        <w:pStyle w:val="a4"/>
        <w:spacing w:before="0" w:beforeAutospacing="0" w:after="0" w:afterAutospacing="0" w:line="276" w:lineRule="auto"/>
        <w:rPr>
          <w:i/>
          <w:sz w:val="26"/>
          <w:szCs w:val="26"/>
        </w:rPr>
      </w:pPr>
      <w:r w:rsidRPr="001C7F10">
        <w:rPr>
          <w:i/>
          <w:sz w:val="26"/>
          <w:szCs w:val="26"/>
        </w:rPr>
        <w:t>1</w:t>
      </w:r>
      <w:r w:rsidR="00471B27" w:rsidRPr="001C7F10">
        <w:rPr>
          <w:i/>
          <w:sz w:val="26"/>
          <w:szCs w:val="26"/>
        </w:rPr>
        <w:t>1</w:t>
      </w:r>
      <w:r w:rsidR="00431D7B" w:rsidRPr="001C7F10">
        <w:rPr>
          <w:i/>
          <w:sz w:val="26"/>
          <w:szCs w:val="26"/>
        </w:rPr>
        <w:t>.20</w:t>
      </w:r>
      <w:r w:rsidR="00CA1707" w:rsidRPr="001C7F10">
        <w:rPr>
          <w:i/>
          <w:sz w:val="26"/>
          <w:szCs w:val="26"/>
        </w:rPr>
        <w:t>-13.00</w:t>
      </w:r>
      <w:r w:rsidRPr="001C7F10">
        <w:rPr>
          <w:i/>
          <w:sz w:val="26"/>
          <w:szCs w:val="26"/>
        </w:rPr>
        <w:t xml:space="preserve"> – Пленарное заседание</w:t>
      </w:r>
    </w:p>
    <w:p w:rsidR="000E1D15" w:rsidRPr="001C7F10" w:rsidRDefault="000E1D15" w:rsidP="006822ED">
      <w:pPr>
        <w:pStyle w:val="a4"/>
        <w:spacing w:before="0" w:beforeAutospacing="0" w:after="0" w:afterAutospacing="0" w:line="276" w:lineRule="auto"/>
        <w:rPr>
          <w:i/>
          <w:sz w:val="26"/>
          <w:szCs w:val="26"/>
        </w:rPr>
      </w:pPr>
      <w:r w:rsidRPr="001C7F10">
        <w:rPr>
          <w:i/>
          <w:sz w:val="26"/>
          <w:szCs w:val="26"/>
        </w:rPr>
        <w:t>13.00-</w:t>
      </w:r>
      <w:r w:rsidR="00CA1707" w:rsidRPr="001C7F10">
        <w:rPr>
          <w:i/>
          <w:sz w:val="26"/>
          <w:szCs w:val="26"/>
        </w:rPr>
        <w:t>14.00 – Ф</w:t>
      </w:r>
      <w:r w:rsidR="00431D7B" w:rsidRPr="001C7F10">
        <w:rPr>
          <w:i/>
          <w:sz w:val="26"/>
          <w:szCs w:val="26"/>
        </w:rPr>
        <w:t>уршет</w:t>
      </w:r>
    </w:p>
    <w:p w:rsidR="00CA1707" w:rsidRPr="001C7F10" w:rsidRDefault="00CA1707" w:rsidP="006822ED">
      <w:pPr>
        <w:pStyle w:val="a4"/>
        <w:spacing w:before="0" w:beforeAutospacing="0" w:after="0" w:afterAutospacing="0" w:line="276" w:lineRule="auto"/>
        <w:rPr>
          <w:i/>
          <w:sz w:val="26"/>
          <w:szCs w:val="26"/>
        </w:rPr>
      </w:pPr>
      <w:r w:rsidRPr="001C7F10">
        <w:rPr>
          <w:i/>
          <w:sz w:val="26"/>
          <w:szCs w:val="26"/>
        </w:rPr>
        <w:t>14.00-16.00 – Пленарное заседание</w:t>
      </w:r>
    </w:p>
    <w:p w:rsidR="006822ED" w:rsidRPr="001C7F10" w:rsidRDefault="006822ED" w:rsidP="006822ED">
      <w:pPr>
        <w:pStyle w:val="a4"/>
        <w:spacing w:before="0" w:beforeAutospacing="0" w:after="0" w:afterAutospacing="0"/>
        <w:rPr>
          <w:b/>
          <w:sz w:val="26"/>
          <w:szCs w:val="26"/>
          <w:u w:val="single"/>
        </w:rPr>
      </w:pPr>
    </w:p>
    <w:p w:rsidR="000E1D15" w:rsidRPr="001C7F10" w:rsidRDefault="00431D7B" w:rsidP="006822ED">
      <w:pPr>
        <w:pStyle w:val="a4"/>
        <w:spacing w:before="0" w:beforeAutospacing="0" w:after="0" w:afterAutospacing="0"/>
        <w:rPr>
          <w:b/>
          <w:i/>
          <w:sz w:val="26"/>
          <w:szCs w:val="26"/>
          <w:u w:val="single"/>
        </w:rPr>
      </w:pPr>
      <w:r w:rsidRPr="001C7F10">
        <w:rPr>
          <w:b/>
          <w:i/>
          <w:sz w:val="26"/>
          <w:szCs w:val="26"/>
          <w:u w:val="single"/>
        </w:rPr>
        <w:t>21 мая</w:t>
      </w:r>
      <w:r w:rsidR="000E1D15" w:rsidRPr="001C7F10">
        <w:rPr>
          <w:b/>
          <w:i/>
          <w:sz w:val="26"/>
          <w:szCs w:val="26"/>
          <w:u w:val="single"/>
        </w:rPr>
        <w:t xml:space="preserve"> </w:t>
      </w:r>
      <w:r w:rsidR="002B6179" w:rsidRPr="001C7F10">
        <w:rPr>
          <w:b/>
          <w:i/>
          <w:sz w:val="26"/>
          <w:szCs w:val="26"/>
          <w:u w:val="single"/>
        </w:rPr>
        <w:t>(среда)</w:t>
      </w:r>
    </w:p>
    <w:p w:rsidR="006822ED" w:rsidRPr="001C7F10" w:rsidRDefault="006822ED" w:rsidP="006822ED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0E1D15" w:rsidRPr="001C7F10" w:rsidRDefault="000E1D15" w:rsidP="006822ED">
      <w:pPr>
        <w:pStyle w:val="a4"/>
        <w:spacing w:before="0" w:beforeAutospacing="0" w:after="0" w:afterAutospacing="0" w:line="276" w:lineRule="auto"/>
        <w:rPr>
          <w:i/>
          <w:sz w:val="26"/>
          <w:szCs w:val="26"/>
        </w:rPr>
      </w:pPr>
      <w:r w:rsidRPr="001C7F10">
        <w:rPr>
          <w:i/>
          <w:sz w:val="26"/>
          <w:szCs w:val="26"/>
        </w:rPr>
        <w:t>1</w:t>
      </w:r>
      <w:r w:rsidR="00471B27" w:rsidRPr="001C7F10">
        <w:rPr>
          <w:i/>
          <w:sz w:val="26"/>
          <w:szCs w:val="26"/>
        </w:rPr>
        <w:t>1</w:t>
      </w:r>
      <w:r w:rsidR="00CA1707" w:rsidRPr="001C7F10">
        <w:rPr>
          <w:i/>
          <w:sz w:val="26"/>
          <w:szCs w:val="26"/>
        </w:rPr>
        <w:t>.00- 13.00 –</w:t>
      </w:r>
      <w:r w:rsidRPr="001C7F10">
        <w:rPr>
          <w:i/>
          <w:sz w:val="26"/>
          <w:szCs w:val="26"/>
        </w:rPr>
        <w:t xml:space="preserve"> Заседание</w:t>
      </w:r>
      <w:r w:rsidR="00CA1707" w:rsidRPr="001C7F10">
        <w:rPr>
          <w:i/>
          <w:sz w:val="26"/>
          <w:szCs w:val="26"/>
        </w:rPr>
        <w:t xml:space="preserve"> научных</w:t>
      </w:r>
      <w:r w:rsidRPr="001C7F10">
        <w:rPr>
          <w:i/>
          <w:sz w:val="26"/>
          <w:szCs w:val="26"/>
        </w:rPr>
        <w:t xml:space="preserve"> сессий</w:t>
      </w:r>
    </w:p>
    <w:p w:rsidR="000E1D15" w:rsidRPr="001C7F10" w:rsidRDefault="000E1D15" w:rsidP="006822ED">
      <w:pPr>
        <w:pStyle w:val="a4"/>
        <w:spacing w:before="0" w:beforeAutospacing="0" w:after="0" w:afterAutospacing="0" w:line="276" w:lineRule="auto"/>
        <w:rPr>
          <w:i/>
          <w:sz w:val="26"/>
          <w:szCs w:val="26"/>
        </w:rPr>
      </w:pPr>
      <w:r w:rsidRPr="001C7F10">
        <w:rPr>
          <w:i/>
          <w:sz w:val="26"/>
          <w:szCs w:val="26"/>
        </w:rPr>
        <w:t xml:space="preserve">13.00-13.30 – </w:t>
      </w:r>
      <w:r w:rsidR="00CA1707" w:rsidRPr="001C7F10">
        <w:rPr>
          <w:i/>
          <w:sz w:val="26"/>
          <w:szCs w:val="26"/>
        </w:rPr>
        <w:t>Ф</w:t>
      </w:r>
      <w:r w:rsidR="00431D7B" w:rsidRPr="001C7F10">
        <w:rPr>
          <w:i/>
          <w:sz w:val="26"/>
          <w:szCs w:val="26"/>
        </w:rPr>
        <w:t>уршет</w:t>
      </w:r>
    </w:p>
    <w:p w:rsidR="000E1D15" w:rsidRPr="001C7F10" w:rsidRDefault="000E1D15" w:rsidP="006822ED">
      <w:pPr>
        <w:pStyle w:val="a4"/>
        <w:spacing w:before="0" w:beforeAutospacing="0" w:after="0" w:afterAutospacing="0" w:line="276" w:lineRule="auto"/>
        <w:rPr>
          <w:i/>
          <w:sz w:val="26"/>
          <w:szCs w:val="26"/>
        </w:rPr>
      </w:pPr>
      <w:r w:rsidRPr="001C7F10">
        <w:rPr>
          <w:i/>
          <w:sz w:val="26"/>
          <w:szCs w:val="26"/>
        </w:rPr>
        <w:t xml:space="preserve">13.30 – </w:t>
      </w:r>
      <w:r w:rsidR="00CA1707" w:rsidRPr="001C7F10">
        <w:rPr>
          <w:i/>
          <w:sz w:val="26"/>
          <w:szCs w:val="26"/>
        </w:rPr>
        <w:t xml:space="preserve">16.00 – </w:t>
      </w:r>
      <w:r w:rsidRPr="001C7F10">
        <w:rPr>
          <w:i/>
          <w:sz w:val="26"/>
          <w:szCs w:val="26"/>
        </w:rPr>
        <w:t>Заседание</w:t>
      </w:r>
      <w:r w:rsidR="00455DD1" w:rsidRPr="001C7F10">
        <w:rPr>
          <w:i/>
          <w:sz w:val="26"/>
          <w:szCs w:val="26"/>
        </w:rPr>
        <w:t xml:space="preserve"> научных</w:t>
      </w:r>
      <w:r w:rsidRPr="001C7F10">
        <w:rPr>
          <w:i/>
          <w:sz w:val="26"/>
          <w:szCs w:val="26"/>
        </w:rPr>
        <w:t xml:space="preserve"> сессий</w:t>
      </w:r>
    </w:p>
    <w:p w:rsidR="006822ED" w:rsidRPr="001C7F10" w:rsidRDefault="006822ED" w:rsidP="006822ED">
      <w:pPr>
        <w:pStyle w:val="a4"/>
        <w:spacing w:before="0" w:beforeAutospacing="0" w:after="0" w:afterAutospacing="0" w:line="276" w:lineRule="auto"/>
        <w:rPr>
          <w:b/>
          <w:i/>
          <w:sz w:val="26"/>
          <w:szCs w:val="26"/>
          <w:u w:val="single"/>
        </w:rPr>
      </w:pPr>
    </w:p>
    <w:p w:rsidR="00431D7B" w:rsidRPr="001C7F10" w:rsidRDefault="00431D7B" w:rsidP="006822ED">
      <w:pPr>
        <w:pStyle w:val="a4"/>
        <w:spacing w:before="0" w:beforeAutospacing="0" w:after="0" w:afterAutospacing="0"/>
        <w:rPr>
          <w:b/>
          <w:i/>
          <w:sz w:val="26"/>
          <w:szCs w:val="26"/>
          <w:u w:val="single"/>
        </w:rPr>
      </w:pPr>
      <w:r w:rsidRPr="001C7F10">
        <w:rPr>
          <w:b/>
          <w:i/>
          <w:sz w:val="26"/>
          <w:szCs w:val="26"/>
          <w:u w:val="single"/>
        </w:rPr>
        <w:t xml:space="preserve">22 мая </w:t>
      </w:r>
      <w:r w:rsidR="002B6179" w:rsidRPr="001C7F10">
        <w:rPr>
          <w:b/>
          <w:i/>
          <w:sz w:val="26"/>
          <w:szCs w:val="26"/>
          <w:u w:val="single"/>
        </w:rPr>
        <w:t>(четверг)</w:t>
      </w:r>
    </w:p>
    <w:p w:rsidR="006822ED" w:rsidRPr="001C7F10" w:rsidRDefault="006822ED" w:rsidP="006822ED">
      <w:pPr>
        <w:pStyle w:val="a4"/>
        <w:spacing w:before="0" w:beforeAutospacing="0" w:after="0" w:afterAutospacing="0"/>
        <w:rPr>
          <w:b/>
          <w:i/>
          <w:sz w:val="26"/>
          <w:szCs w:val="26"/>
        </w:rPr>
      </w:pPr>
    </w:p>
    <w:p w:rsidR="00431D7B" w:rsidRPr="001C7F10" w:rsidRDefault="00431D7B" w:rsidP="002E0336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  <w:r w:rsidRPr="001C7F10">
        <w:rPr>
          <w:b/>
          <w:i/>
          <w:sz w:val="26"/>
          <w:szCs w:val="26"/>
        </w:rPr>
        <w:t>Культурная программа</w:t>
      </w:r>
      <w:r w:rsidR="006822ED" w:rsidRPr="001C7F10">
        <w:rPr>
          <w:sz w:val="26"/>
          <w:szCs w:val="26"/>
        </w:rPr>
        <w:t xml:space="preserve"> – </w:t>
      </w:r>
      <w:r w:rsidR="006822ED" w:rsidRPr="001C7F10">
        <w:rPr>
          <w:i/>
          <w:sz w:val="26"/>
          <w:szCs w:val="26"/>
        </w:rPr>
        <w:t>посещение средневекового алано-осетинского поселения Цымыти и наскальной крепости «Дзывгисы дзуар» в Куртатинском ущелье Северной Осетии</w:t>
      </w:r>
    </w:p>
    <w:p w:rsidR="00455DD1" w:rsidRPr="001C7F10" w:rsidRDefault="00455DD1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A44F80" w:rsidRPr="001C7F10" w:rsidRDefault="00A44F80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0546A0" w:rsidRPr="001C7F10" w:rsidRDefault="000546A0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0546A0" w:rsidRPr="001C7F10" w:rsidRDefault="000546A0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0E1D15" w:rsidRPr="001C7F10" w:rsidRDefault="000E1D15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  <w:r w:rsidRPr="001C7F10">
        <w:rPr>
          <w:i/>
          <w:sz w:val="26"/>
          <w:szCs w:val="26"/>
        </w:rPr>
        <w:t>Пленарные доклады – до 20 минут</w:t>
      </w:r>
    </w:p>
    <w:p w:rsidR="000E1D15" w:rsidRPr="001C7F10" w:rsidRDefault="000E1D15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  <w:r w:rsidRPr="001C7F10">
        <w:rPr>
          <w:i/>
          <w:sz w:val="26"/>
          <w:szCs w:val="26"/>
        </w:rPr>
        <w:t>Сессионные доклады</w:t>
      </w:r>
      <w:r w:rsidR="00654E60" w:rsidRPr="001C7F10">
        <w:rPr>
          <w:i/>
          <w:sz w:val="26"/>
          <w:szCs w:val="26"/>
        </w:rPr>
        <w:t>,</w:t>
      </w:r>
      <w:r w:rsidR="00C410F6" w:rsidRPr="001C7F10">
        <w:rPr>
          <w:i/>
          <w:sz w:val="26"/>
          <w:szCs w:val="26"/>
        </w:rPr>
        <w:t xml:space="preserve"> сообщения </w:t>
      </w:r>
      <w:r w:rsidRPr="001C7F10">
        <w:rPr>
          <w:i/>
          <w:sz w:val="26"/>
          <w:szCs w:val="26"/>
        </w:rPr>
        <w:t>– до 15 минут</w:t>
      </w:r>
    </w:p>
    <w:p w:rsidR="000546A0" w:rsidRPr="001C7F10" w:rsidRDefault="000E1D15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  <w:r w:rsidRPr="001C7F10">
        <w:rPr>
          <w:i/>
          <w:sz w:val="26"/>
          <w:szCs w:val="26"/>
        </w:rPr>
        <w:t>Выступления – до 5 минут</w:t>
      </w: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9C17FF" w:rsidRPr="001C7F10" w:rsidRDefault="009C17FF" w:rsidP="000E1D15">
      <w:pPr>
        <w:pStyle w:val="a4"/>
        <w:spacing w:before="0" w:beforeAutospacing="0" w:after="0" w:afterAutospacing="0"/>
        <w:rPr>
          <w:i/>
          <w:sz w:val="26"/>
          <w:szCs w:val="26"/>
        </w:rPr>
      </w:pPr>
    </w:p>
    <w:p w:rsidR="000546A0" w:rsidRPr="001C7F10" w:rsidRDefault="000546A0" w:rsidP="000546A0">
      <w:pPr>
        <w:spacing w:line="360" w:lineRule="auto"/>
        <w:ind w:firstLine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C7F10">
        <w:rPr>
          <w:rFonts w:ascii="Times New Roman" w:hAnsi="Times New Roman" w:cs="Times New Roman"/>
          <w:b/>
          <w:sz w:val="26"/>
          <w:szCs w:val="26"/>
          <w:u w:val="single"/>
        </w:rPr>
        <w:t xml:space="preserve">ОТКРЫТИЕ КОНФЕРЕНЦИИ </w:t>
      </w:r>
    </w:p>
    <w:p w:rsidR="00FE00A2" w:rsidRPr="001C7F10" w:rsidRDefault="00455DD1" w:rsidP="000546A0">
      <w:pPr>
        <w:ind w:firstLine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C7F10">
        <w:rPr>
          <w:rFonts w:ascii="Times New Roman" w:hAnsi="Times New Roman" w:cs="Times New Roman"/>
          <w:b/>
          <w:sz w:val="26"/>
          <w:szCs w:val="26"/>
          <w:u w:val="single"/>
        </w:rPr>
        <w:t>20 мая</w:t>
      </w:r>
      <w:r w:rsidR="000546A0" w:rsidRPr="001C7F10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FE00A2" w:rsidRPr="001C7F10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471B27" w:rsidRPr="001C7F10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FE00A2" w:rsidRPr="001C7F10">
        <w:rPr>
          <w:rFonts w:ascii="Times New Roman" w:hAnsi="Times New Roman" w:cs="Times New Roman"/>
          <w:b/>
          <w:sz w:val="26"/>
          <w:szCs w:val="26"/>
          <w:u w:val="single"/>
        </w:rPr>
        <w:t>.00</w:t>
      </w:r>
      <w:r w:rsidR="00885CD3" w:rsidRPr="001C7F10">
        <w:rPr>
          <w:rFonts w:ascii="Times New Roman" w:hAnsi="Times New Roman" w:cs="Times New Roman"/>
          <w:b/>
          <w:sz w:val="26"/>
          <w:szCs w:val="26"/>
          <w:u w:val="single"/>
        </w:rPr>
        <w:t>-11.20</w:t>
      </w:r>
    </w:p>
    <w:p w:rsidR="00FE00A2" w:rsidRPr="001C7F10" w:rsidRDefault="00FE00A2" w:rsidP="00FE00A2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556E1F" w:rsidRPr="001C7F10" w:rsidRDefault="00556E1F" w:rsidP="00A64864">
      <w:pPr>
        <w:spacing w:line="360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i/>
          <w:sz w:val="26"/>
          <w:szCs w:val="26"/>
        </w:rPr>
        <w:t>Приветственные слова</w:t>
      </w:r>
      <w:r w:rsidRPr="001C7F10">
        <w:rPr>
          <w:rFonts w:ascii="Times New Roman" w:hAnsi="Times New Roman" w:cs="Times New Roman"/>
          <w:sz w:val="26"/>
          <w:szCs w:val="26"/>
        </w:rPr>
        <w:t>:</w:t>
      </w:r>
    </w:p>
    <w:p w:rsidR="003B76E4" w:rsidRPr="001C7F10" w:rsidRDefault="00556E1F" w:rsidP="003B76E4">
      <w:pPr>
        <w:pStyle w:val="a3"/>
        <w:numPr>
          <w:ilvl w:val="0"/>
          <w:numId w:val="32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sz w:val="26"/>
          <w:szCs w:val="26"/>
        </w:rPr>
        <w:t xml:space="preserve">Председатель Парламента </w:t>
      </w:r>
      <w:r w:rsidR="003B76E4" w:rsidRPr="001C7F10">
        <w:rPr>
          <w:rFonts w:ascii="Times New Roman" w:hAnsi="Times New Roman" w:cs="Times New Roman"/>
          <w:sz w:val="26"/>
          <w:szCs w:val="26"/>
        </w:rPr>
        <w:t>РСО-А</w:t>
      </w:r>
      <w:r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="00B31577" w:rsidRPr="001C7F10">
        <w:rPr>
          <w:rFonts w:ascii="Times New Roman" w:hAnsi="Times New Roman" w:cs="Times New Roman"/>
          <w:sz w:val="26"/>
          <w:szCs w:val="26"/>
        </w:rPr>
        <w:t xml:space="preserve">– </w:t>
      </w:r>
      <w:r w:rsidRPr="001C7F10">
        <w:rPr>
          <w:rFonts w:ascii="Times New Roman" w:hAnsi="Times New Roman" w:cs="Times New Roman"/>
          <w:b/>
          <w:sz w:val="26"/>
          <w:szCs w:val="26"/>
        </w:rPr>
        <w:t>Тускаев Та</w:t>
      </w:r>
      <w:r w:rsidR="003B76E4" w:rsidRPr="001C7F10">
        <w:rPr>
          <w:rFonts w:ascii="Times New Roman" w:hAnsi="Times New Roman" w:cs="Times New Roman"/>
          <w:b/>
          <w:sz w:val="26"/>
          <w:szCs w:val="26"/>
        </w:rPr>
        <w:t>ймураз Русла</w:t>
      </w:r>
      <w:r w:rsidRPr="001C7F10">
        <w:rPr>
          <w:rFonts w:ascii="Times New Roman" w:hAnsi="Times New Roman" w:cs="Times New Roman"/>
          <w:b/>
          <w:sz w:val="26"/>
          <w:szCs w:val="26"/>
        </w:rPr>
        <w:t>нович</w:t>
      </w:r>
      <w:r w:rsidR="00B31577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556E1F" w:rsidRPr="001C7F10" w:rsidRDefault="00556E1F" w:rsidP="003B76E4">
      <w:pPr>
        <w:pStyle w:val="a3"/>
        <w:numPr>
          <w:ilvl w:val="0"/>
          <w:numId w:val="32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eastAsia="Calibri" w:hAnsi="Times New Roman" w:cs="Times New Roman"/>
          <w:sz w:val="26"/>
          <w:szCs w:val="26"/>
        </w:rPr>
        <w:t>Директор Центра изучения культурной памяти и символической политики, п</w:t>
      </w:r>
      <w:r w:rsidRPr="001C7F10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рофессор Европейского университета в Санкт-Петербурге, ведущий научный сотрудник ИНИОН РАН</w:t>
      </w:r>
      <w:r w:rsidRPr="001C7F10">
        <w:rPr>
          <w:rFonts w:ascii="Times New Roman" w:eastAsia="Calibri" w:hAnsi="Times New Roman" w:cs="Times New Roman"/>
          <w:sz w:val="26"/>
          <w:szCs w:val="26"/>
        </w:rPr>
        <w:t>, доктор исторических наук –</w:t>
      </w:r>
      <w:r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Pr="001C7F10">
        <w:rPr>
          <w:rFonts w:ascii="Times New Roman" w:eastAsia="Calibri" w:hAnsi="Times New Roman" w:cs="Times New Roman"/>
          <w:b/>
          <w:sz w:val="26"/>
          <w:szCs w:val="26"/>
        </w:rPr>
        <w:t>Алексей Ильич Миллер</w:t>
      </w:r>
      <w:r w:rsidR="00B31577" w:rsidRPr="001C7F10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556E1F" w:rsidRPr="001C7F10" w:rsidRDefault="00556E1F" w:rsidP="003B76E4">
      <w:pPr>
        <w:pStyle w:val="a3"/>
        <w:numPr>
          <w:ilvl w:val="0"/>
          <w:numId w:val="32"/>
        </w:numPr>
        <w:tabs>
          <w:tab w:val="left" w:pos="709"/>
          <w:tab w:val="left" w:pos="113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sz w:val="26"/>
          <w:szCs w:val="26"/>
        </w:rPr>
        <w:t xml:space="preserve">Директор ВНЦ РАН, кандидат исторических наук – </w:t>
      </w:r>
      <w:r w:rsidRPr="001C7F10">
        <w:rPr>
          <w:rFonts w:ascii="Times New Roman" w:hAnsi="Times New Roman" w:cs="Times New Roman"/>
          <w:b/>
          <w:sz w:val="26"/>
          <w:szCs w:val="26"/>
        </w:rPr>
        <w:t>Алексей Людвигович Чибиров</w:t>
      </w:r>
      <w:r w:rsidR="00DB3D84" w:rsidRPr="001C7F10">
        <w:rPr>
          <w:rFonts w:ascii="Times New Roman" w:hAnsi="Times New Roman" w:cs="Times New Roman"/>
          <w:b/>
          <w:sz w:val="26"/>
          <w:szCs w:val="26"/>
        </w:rPr>
        <w:t>.</w:t>
      </w:r>
      <w:r w:rsidRPr="001C7F1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D7F64" w:rsidRPr="001C7F10" w:rsidRDefault="00BD7F64" w:rsidP="003B76E4">
      <w:pPr>
        <w:tabs>
          <w:tab w:val="left" w:pos="567"/>
        </w:tabs>
        <w:spacing w:line="360" w:lineRule="auto"/>
        <w:ind w:firstLine="0"/>
        <w:jc w:val="left"/>
        <w:rPr>
          <w:rFonts w:ascii="Times New Roman" w:hAnsi="Times New Roman" w:cs="Times New Roman"/>
          <w:i/>
          <w:sz w:val="26"/>
          <w:szCs w:val="26"/>
        </w:rPr>
      </w:pPr>
    </w:p>
    <w:p w:rsidR="00885CD3" w:rsidRPr="001C7F10" w:rsidRDefault="00885CD3" w:rsidP="00885CD3">
      <w:pPr>
        <w:ind w:firstLine="0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sz w:val="26"/>
          <w:szCs w:val="26"/>
        </w:rPr>
        <w:t>ПЛЕНАРНОЕ ЗАСЕДАНИЕ</w:t>
      </w:r>
    </w:p>
    <w:p w:rsidR="001B33DF" w:rsidRPr="001C7F10" w:rsidRDefault="00885CD3" w:rsidP="00FE00A2">
      <w:pPr>
        <w:ind w:firstLine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C7F10">
        <w:rPr>
          <w:rFonts w:ascii="Times New Roman" w:hAnsi="Times New Roman" w:cs="Times New Roman"/>
          <w:b/>
          <w:sz w:val="26"/>
          <w:szCs w:val="26"/>
          <w:u w:val="single"/>
        </w:rPr>
        <w:t xml:space="preserve">20 мая </w:t>
      </w:r>
      <w:r w:rsidR="001B33DF" w:rsidRPr="001C7F10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471B27" w:rsidRPr="001C7F10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3F6329" w:rsidRPr="001C7F10">
        <w:rPr>
          <w:rFonts w:ascii="Times New Roman" w:hAnsi="Times New Roman" w:cs="Times New Roman"/>
          <w:b/>
          <w:sz w:val="26"/>
          <w:szCs w:val="26"/>
          <w:u w:val="single"/>
        </w:rPr>
        <w:t>.20</w:t>
      </w:r>
      <w:r w:rsidRPr="001C7F10">
        <w:rPr>
          <w:rFonts w:ascii="Times New Roman" w:hAnsi="Times New Roman" w:cs="Times New Roman"/>
          <w:b/>
          <w:sz w:val="26"/>
          <w:szCs w:val="26"/>
          <w:u w:val="single"/>
        </w:rPr>
        <w:t>-16.00</w:t>
      </w:r>
    </w:p>
    <w:p w:rsidR="001B33DF" w:rsidRPr="001C7F10" w:rsidRDefault="001B33DF" w:rsidP="00FE00A2">
      <w:pPr>
        <w:ind w:firstLine="0"/>
        <w:rPr>
          <w:rFonts w:ascii="Times New Roman" w:hAnsi="Times New Roman" w:cs="Times New Roman"/>
          <w:sz w:val="26"/>
          <w:szCs w:val="26"/>
          <w:u w:val="single"/>
        </w:rPr>
      </w:pPr>
    </w:p>
    <w:p w:rsidR="003F6329" w:rsidRPr="001C7F10" w:rsidRDefault="003F6329" w:rsidP="003F6329">
      <w:pPr>
        <w:pStyle w:val="a3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3F6329" w:rsidRPr="001C7F10" w:rsidRDefault="003F6329" w:rsidP="00BA73D8">
      <w:pPr>
        <w:pStyle w:val="a3"/>
        <w:ind w:left="0" w:firstLine="0"/>
        <w:jc w:val="left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sz w:val="26"/>
          <w:szCs w:val="26"/>
        </w:rPr>
        <w:t xml:space="preserve">Модератор – </w:t>
      </w:r>
      <w:r w:rsidR="00556E1F" w:rsidRPr="001C7F10">
        <w:rPr>
          <w:rFonts w:ascii="Times New Roman" w:hAnsi="Times New Roman" w:cs="Times New Roman"/>
          <w:sz w:val="26"/>
          <w:szCs w:val="26"/>
        </w:rPr>
        <w:t xml:space="preserve">к.и.н., </w:t>
      </w:r>
      <w:r w:rsidR="00211287" w:rsidRPr="001C7F10">
        <w:rPr>
          <w:rFonts w:ascii="Times New Roman" w:hAnsi="Times New Roman" w:cs="Times New Roman"/>
          <w:sz w:val="26"/>
          <w:szCs w:val="26"/>
        </w:rPr>
        <w:t xml:space="preserve">Чибиров </w:t>
      </w:r>
      <w:r w:rsidR="00C11558" w:rsidRPr="001C7F10">
        <w:rPr>
          <w:rFonts w:ascii="Times New Roman" w:hAnsi="Times New Roman" w:cs="Times New Roman"/>
          <w:sz w:val="26"/>
          <w:szCs w:val="26"/>
        </w:rPr>
        <w:t>А.Л.</w:t>
      </w:r>
    </w:p>
    <w:p w:rsidR="003F6329" w:rsidRPr="001C7F10" w:rsidRDefault="003F6329" w:rsidP="00BA73D8">
      <w:pPr>
        <w:pStyle w:val="a3"/>
        <w:ind w:left="0" w:firstLine="0"/>
        <w:jc w:val="left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sz w:val="26"/>
          <w:szCs w:val="26"/>
        </w:rPr>
        <w:t xml:space="preserve">Секретарь – </w:t>
      </w:r>
      <w:r w:rsidR="003B76E4" w:rsidRPr="001C7F10">
        <w:rPr>
          <w:rFonts w:ascii="Times New Roman" w:hAnsi="Times New Roman" w:cs="Times New Roman"/>
          <w:sz w:val="26"/>
          <w:szCs w:val="26"/>
        </w:rPr>
        <w:t xml:space="preserve"> к.социол.н., Федосова Е.В.</w:t>
      </w:r>
    </w:p>
    <w:p w:rsidR="003F6329" w:rsidRPr="001C7F10" w:rsidRDefault="003F6329" w:rsidP="00BA73D8">
      <w:pPr>
        <w:pStyle w:val="a3"/>
        <w:ind w:left="0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455DD1" w:rsidRPr="001C7F10" w:rsidRDefault="00B5052A" w:rsidP="00BA73D8">
      <w:pPr>
        <w:pStyle w:val="a3"/>
        <w:numPr>
          <w:ilvl w:val="0"/>
          <w:numId w:val="30"/>
        </w:numPr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Миллер Алексей Ильич,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C7F10">
        <w:rPr>
          <w:rFonts w:ascii="Times New Roman" w:hAnsi="Times New Roman" w:cs="Times New Roman"/>
          <w:sz w:val="26"/>
          <w:szCs w:val="26"/>
        </w:rPr>
        <w:t>д.и.н., ведущий научный сотрудник ИНИОН РАН, профессор Европейского университета в Санкт-Петербурге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2B6179" w:rsidRPr="001C7F10">
        <w:rPr>
          <w:rFonts w:ascii="Times New Roman" w:hAnsi="Times New Roman" w:cs="Times New Roman"/>
          <w:i/>
          <w:sz w:val="26"/>
          <w:szCs w:val="26"/>
        </w:rPr>
        <w:t>–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C7F10">
        <w:rPr>
          <w:rFonts w:ascii="Times New Roman" w:hAnsi="Times New Roman" w:cs="Times New Roman"/>
          <w:b/>
          <w:sz w:val="26"/>
          <w:szCs w:val="26"/>
        </w:rPr>
        <w:t>Устои глобальной памяти под вопросом – принципы «морального» памятования</w:t>
      </w:r>
      <w:r w:rsidR="00DB3D84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133509" w:rsidRPr="001C7F10" w:rsidRDefault="00133509" w:rsidP="00BA73D8">
      <w:pPr>
        <w:pStyle w:val="msonormalmrcssattr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6"/>
          <w:szCs w:val="26"/>
        </w:rPr>
      </w:pPr>
      <w:r w:rsidRPr="001C7F10">
        <w:rPr>
          <w:b/>
          <w:i/>
          <w:iCs/>
          <w:sz w:val="26"/>
          <w:szCs w:val="26"/>
        </w:rPr>
        <w:t>Минасян Сергей Мамиконович</w:t>
      </w:r>
      <w:r w:rsidRPr="001C7F10">
        <w:rPr>
          <w:i/>
          <w:iCs/>
          <w:sz w:val="26"/>
          <w:szCs w:val="26"/>
        </w:rPr>
        <w:t xml:space="preserve">, </w:t>
      </w:r>
      <w:r w:rsidR="002B6179" w:rsidRPr="001C7F10">
        <w:rPr>
          <w:iCs/>
          <w:sz w:val="26"/>
          <w:szCs w:val="26"/>
        </w:rPr>
        <w:t>д.полит.н.</w:t>
      </w:r>
      <w:r w:rsidRPr="001C7F10">
        <w:rPr>
          <w:iCs/>
          <w:sz w:val="26"/>
          <w:szCs w:val="26"/>
        </w:rPr>
        <w:t>, заместит</w:t>
      </w:r>
      <w:r w:rsidR="004173D2" w:rsidRPr="001C7F10">
        <w:rPr>
          <w:iCs/>
          <w:sz w:val="26"/>
          <w:szCs w:val="26"/>
        </w:rPr>
        <w:t>ель директора Института Кавказа –</w:t>
      </w:r>
      <w:r w:rsidRPr="001C7F10">
        <w:rPr>
          <w:i/>
          <w:iCs/>
          <w:sz w:val="26"/>
          <w:szCs w:val="26"/>
        </w:rPr>
        <w:t xml:space="preserve"> </w:t>
      </w:r>
      <w:r w:rsidRPr="001C7F10">
        <w:rPr>
          <w:b/>
          <w:bCs/>
          <w:sz w:val="26"/>
          <w:szCs w:val="26"/>
        </w:rPr>
        <w:t>История и политика в Армении: динамика и современное состояние</w:t>
      </w:r>
      <w:r w:rsidR="00DB3D84" w:rsidRPr="001C7F10">
        <w:rPr>
          <w:b/>
          <w:bCs/>
          <w:sz w:val="26"/>
          <w:szCs w:val="26"/>
        </w:rPr>
        <w:t>.</w:t>
      </w:r>
    </w:p>
    <w:p w:rsidR="00B5052A" w:rsidRPr="001C7F10" w:rsidRDefault="00B5052A" w:rsidP="00BA73D8">
      <w:pPr>
        <w:pStyle w:val="a3"/>
        <w:numPr>
          <w:ilvl w:val="0"/>
          <w:numId w:val="30"/>
        </w:numPr>
        <w:spacing w:line="360" w:lineRule="auto"/>
        <w:ind w:left="0"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Силаев Николай Юрьевич,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C7F10">
        <w:rPr>
          <w:rFonts w:ascii="Times New Roman" w:hAnsi="Times New Roman" w:cs="Times New Roman"/>
          <w:sz w:val="26"/>
          <w:szCs w:val="26"/>
        </w:rPr>
        <w:t>к.и.н,</w:t>
      </w:r>
      <w:r w:rsidR="00E57431"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="0035445C" w:rsidRPr="001C7F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 Лаборатории интеллектуального </w:t>
      </w:r>
      <w:hyperlink r:id="rId13" w:history="1">
        <w:r w:rsidR="0035445C" w:rsidRPr="001C7F10">
          <w:rPr>
            <w:rStyle w:val="ab"/>
            <w:rFonts w:ascii="Times New Roman" w:hAnsi="Times New Roman" w:cs="Times New Roman"/>
            <w:color w:val="auto"/>
            <w:spacing w:val="-12"/>
            <w:sz w:val="26"/>
            <w:szCs w:val="26"/>
            <w:u w:val="none"/>
            <w:shd w:val="clear" w:color="auto" w:fill="FFFFFF"/>
          </w:rPr>
          <w:t>анализа данных</w:t>
        </w:r>
      </w:hyperlink>
      <w:r w:rsidR="0035445C" w:rsidRPr="001C7F10">
        <w:rPr>
          <w:rFonts w:ascii="Times New Roman" w:eastAsia="Times New Roman" w:hAnsi="Times New Roman" w:cs="Times New Roman"/>
          <w:sz w:val="26"/>
          <w:szCs w:val="26"/>
          <w:lang w:eastAsia="ru-RU"/>
        </w:rPr>
        <w:t>, ведущий научный сотрудник МГИМО</w:t>
      </w:r>
      <w:r w:rsidR="002B6179" w:rsidRPr="001C7F1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– </w:t>
      </w:r>
      <w:r w:rsidRPr="001C7F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Кавказская война в политиках памяти в Москве и регионах</w:t>
      </w:r>
      <w:r w:rsidR="00DB3D84" w:rsidRPr="001C7F1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3509" w:rsidRPr="001C7F10" w:rsidRDefault="00133509" w:rsidP="00BA73D8">
      <w:pPr>
        <w:pStyle w:val="a3"/>
        <w:numPr>
          <w:ilvl w:val="0"/>
          <w:numId w:val="30"/>
        </w:numPr>
        <w:spacing w:line="360" w:lineRule="auto"/>
        <w:ind w:left="0"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Бедрик Андрей Владимирович,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>к</w:t>
      </w:r>
      <w:r w:rsidR="002B6179"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>.и.н.</w:t>
      </w:r>
      <w:r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>, доцент, директор Института социологии и реги</w:t>
      </w:r>
      <w:r w:rsidR="008864C4"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>новедения</w:t>
      </w:r>
      <w:r w:rsidR="008864C4"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C7F1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ЮФУ</w:t>
      </w:r>
      <w:r w:rsidRPr="001C7F10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 – </w:t>
      </w:r>
      <w:r w:rsidR="004845AA" w:rsidRPr="001C7F10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Историческая</w:t>
      </w:r>
      <w:r w:rsidRPr="001C7F10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 память в конструировании идентичности и социальных практиках национально-культурных сообществ Юга России</w:t>
      </w:r>
      <w:r w:rsidR="00DB3D84" w:rsidRPr="001C7F10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.</w:t>
      </w:r>
    </w:p>
    <w:p w:rsidR="00133509" w:rsidRPr="001C7F10" w:rsidRDefault="000456A3" w:rsidP="00BA73D8">
      <w:pPr>
        <w:pStyle w:val="a3"/>
        <w:numPr>
          <w:ilvl w:val="0"/>
          <w:numId w:val="3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Аникин Даниил Александрович</w:t>
      </w:r>
      <w:r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к.ф.н., доцент кафедры истории и теории политики МГУ, старший научный </w:t>
      </w:r>
      <w:r w:rsidR="00500317"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сотрудник ИНИОН РАН </w:t>
      </w:r>
      <w:r w:rsidR="004173D2"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>–</w:t>
      </w:r>
      <w:r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C7F10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Русская православная церковь как мнемонический актор: международный аспект.</w:t>
      </w:r>
      <w:r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B5052A" w:rsidRPr="001C7F10" w:rsidRDefault="00B5052A" w:rsidP="00BA73D8">
      <w:pPr>
        <w:pStyle w:val="a3"/>
        <w:numPr>
          <w:ilvl w:val="0"/>
          <w:numId w:val="30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 xml:space="preserve">Васьков Максим Александрович, </w:t>
      </w:r>
      <w:r w:rsidR="004173D2" w:rsidRPr="001C7F10">
        <w:rPr>
          <w:rFonts w:ascii="Times New Roman" w:hAnsi="Times New Roman" w:cs="Times New Roman"/>
          <w:sz w:val="26"/>
          <w:szCs w:val="26"/>
        </w:rPr>
        <w:t>д.социол.н.</w:t>
      </w:r>
      <w:r w:rsidRPr="001C7F10">
        <w:rPr>
          <w:rFonts w:ascii="Times New Roman" w:hAnsi="Times New Roman" w:cs="Times New Roman"/>
          <w:sz w:val="26"/>
          <w:szCs w:val="26"/>
        </w:rPr>
        <w:t xml:space="preserve">, </w:t>
      </w:r>
      <w:r w:rsidR="004173D2" w:rsidRPr="001C7F10">
        <w:rPr>
          <w:rFonts w:ascii="Times New Roman" w:hAnsi="Times New Roman" w:cs="Times New Roman"/>
          <w:sz w:val="26"/>
          <w:szCs w:val="26"/>
        </w:rPr>
        <w:t>к.и</w:t>
      </w:r>
      <w:r w:rsidR="00404D05" w:rsidRPr="001C7F10">
        <w:rPr>
          <w:rFonts w:ascii="Times New Roman" w:hAnsi="Times New Roman" w:cs="Times New Roman"/>
          <w:sz w:val="26"/>
          <w:szCs w:val="26"/>
        </w:rPr>
        <w:t>.</w:t>
      </w:r>
      <w:r w:rsidR="004173D2" w:rsidRPr="001C7F10">
        <w:rPr>
          <w:rFonts w:ascii="Times New Roman" w:hAnsi="Times New Roman" w:cs="Times New Roman"/>
          <w:sz w:val="26"/>
          <w:szCs w:val="26"/>
        </w:rPr>
        <w:t>н.</w:t>
      </w:r>
      <w:r w:rsidRPr="001C7F10">
        <w:rPr>
          <w:rFonts w:ascii="Times New Roman" w:hAnsi="Times New Roman" w:cs="Times New Roman"/>
          <w:sz w:val="26"/>
          <w:szCs w:val="26"/>
        </w:rPr>
        <w:t xml:space="preserve">, профессор кафедры регионалистики и евразийских исследований, руководитель Центра </w:t>
      </w:r>
      <w:r w:rsidRPr="001C7F10">
        <w:rPr>
          <w:rFonts w:ascii="Times New Roman" w:hAnsi="Times New Roman" w:cs="Times New Roman"/>
          <w:sz w:val="26"/>
          <w:szCs w:val="26"/>
        </w:rPr>
        <w:lastRenderedPageBreak/>
        <w:t>восточнославянских исследований Института социологии и регионоведения Южного федерального университета</w:t>
      </w:r>
      <w:r w:rsidR="007B0072"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– </w:t>
      </w:r>
      <w:r w:rsidRPr="001C7F10">
        <w:rPr>
          <w:rFonts w:ascii="Times New Roman" w:hAnsi="Times New Roman" w:cs="Times New Roman"/>
          <w:b/>
          <w:sz w:val="26"/>
          <w:szCs w:val="26"/>
        </w:rPr>
        <w:t>Фальсификации истории как идейно-политическая основа внутри и межгосударственных конфликтов на постсоветском пространстве: сравнительный анализ кейсов Украины и государств Большого Кавказа.</w:t>
      </w:r>
    </w:p>
    <w:p w:rsidR="00441CE7" w:rsidRPr="001C7F10" w:rsidRDefault="00441CE7" w:rsidP="00BA73D8">
      <w:pPr>
        <w:pStyle w:val="a3"/>
        <w:numPr>
          <w:ilvl w:val="0"/>
          <w:numId w:val="3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Дудайти Альберт Константинович, </w:t>
      </w:r>
      <w:r w:rsidRPr="001C7F10">
        <w:rPr>
          <w:rFonts w:ascii="Times New Roman" w:hAnsi="Times New Roman" w:cs="Times New Roman"/>
          <w:iCs/>
          <w:sz w:val="26"/>
          <w:szCs w:val="26"/>
        </w:rPr>
        <w:t>д.и.н., заведующий кафедрой всеобщей истории</w:t>
      </w:r>
      <w:r w:rsidR="00317DAE" w:rsidRPr="001C7F10">
        <w:rPr>
          <w:rFonts w:ascii="Times New Roman" w:hAnsi="Times New Roman" w:cs="Times New Roman"/>
          <w:iCs/>
          <w:sz w:val="26"/>
          <w:szCs w:val="26"/>
        </w:rPr>
        <w:t xml:space="preserve"> и политологии </w:t>
      </w:r>
      <w:r w:rsidR="00317DAE" w:rsidRPr="001C7F10">
        <w:rPr>
          <w:rFonts w:ascii="Open Sans" w:hAnsi="Open Sans"/>
          <w:sz w:val="26"/>
          <w:szCs w:val="26"/>
        </w:rPr>
        <w:t>Северо-Осетинского государственного университета им. К.Л. Хетагурова</w:t>
      </w:r>
      <w:r w:rsidRPr="001C7F10">
        <w:rPr>
          <w:rFonts w:ascii="Times New Roman" w:hAnsi="Times New Roman" w:cs="Times New Roman"/>
          <w:i/>
          <w:iCs/>
          <w:sz w:val="26"/>
          <w:szCs w:val="26"/>
        </w:rPr>
        <w:t xml:space="preserve"> – </w:t>
      </w:r>
      <w:r w:rsidRPr="001C7F10">
        <w:rPr>
          <w:rFonts w:ascii="Times New Roman" w:hAnsi="Times New Roman" w:cs="Times New Roman"/>
          <w:b/>
          <w:bCs/>
          <w:sz w:val="26"/>
          <w:szCs w:val="26"/>
        </w:rPr>
        <w:t>Память и геополитика: исторические нарративы в международных отношениях на Южном Кавказе</w:t>
      </w:r>
      <w:r w:rsidR="00DB3D84" w:rsidRPr="001C7F1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441CE7" w:rsidRPr="001C7F10" w:rsidRDefault="00441CE7" w:rsidP="00BA73D8">
      <w:pPr>
        <w:spacing w:line="360" w:lineRule="auto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85CD3" w:rsidRPr="001C7F10" w:rsidRDefault="00885CD3" w:rsidP="00885CD3">
      <w:pPr>
        <w:pStyle w:val="a3"/>
        <w:ind w:firstLine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C7F10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ЗАСЕДАНИЕ НАУЧНЫХ СЕССИЙ </w:t>
      </w:r>
    </w:p>
    <w:p w:rsidR="005643E0" w:rsidRPr="001C7F10" w:rsidRDefault="00455DD1" w:rsidP="00885CD3">
      <w:pPr>
        <w:pStyle w:val="a3"/>
        <w:ind w:firstLine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C7F10">
        <w:rPr>
          <w:rFonts w:ascii="Times New Roman" w:hAnsi="Times New Roman" w:cs="Times New Roman"/>
          <w:b/>
          <w:sz w:val="26"/>
          <w:szCs w:val="26"/>
          <w:u w:val="single"/>
        </w:rPr>
        <w:t xml:space="preserve">21 </w:t>
      </w:r>
      <w:r w:rsidR="00885CD3" w:rsidRPr="001C7F10">
        <w:rPr>
          <w:rFonts w:ascii="Times New Roman" w:hAnsi="Times New Roman" w:cs="Times New Roman"/>
          <w:b/>
          <w:sz w:val="26"/>
          <w:szCs w:val="26"/>
          <w:u w:val="single"/>
        </w:rPr>
        <w:t xml:space="preserve">мая </w:t>
      </w:r>
      <w:r w:rsidR="00DE0BBF" w:rsidRPr="001C7F10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4845AA" w:rsidRPr="001C7F10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5643E0" w:rsidRPr="001C7F10">
        <w:rPr>
          <w:rFonts w:ascii="Times New Roman" w:hAnsi="Times New Roman" w:cs="Times New Roman"/>
          <w:b/>
          <w:sz w:val="26"/>
          <w:szCs w:val="26"/>
          <w:u w:val="single"/>
        </w:rPr>
        <w:t>.00</w:t>
      </w:r>
      <w:r w:rsidR="00885CD3" w:rsidRPr="001C7F10">
        <w:rPr>
          <w:rFonts w:ascii="Times New Roman" w:hAnsi="Times New Roman" w:cs="Times New Roman"/>
          <w:b/>
          <w:sz w:val="26"/>
          <w:szCs w:val="26"/>
          <w:u w:val="single"/>
        </w:rPr>
        <w:t>-16.00</w:t>
      </w:r>
    </w:p>
    <w:p w:rsidR="0095129A" w:rsidRPr="001C7F10" w:rsidRDefault="0095129A" w:rsidP="00670747">
      <w:pPr>
        <w:pStyle w:val="a3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643E0" w:rsidRPr="001C7F10" w:rsidRDefault="0095129A" w:rsidP="00885CD3">
      <w:pPr>
        <w:ind w:firstLine="0"/>
        <w:rPr>
          <w:rFonts w:ascii="Times New Roman" w:hAnsi="Times New Roman" w:cs="Times New Roman"/>
          <w:sz w:val="26"/>
          <w:szCs w:val="26"/>
          <w:u w:val="single"/>
        </w:rPr>
      </w:pPr>
      <w:r w:rsidRPr="001C7F10">
        <w:rPr>
          <w:rFonts w:ascii="Times New Roman" w:hAnsi="Times New Roman" w:cs="Times New Roman"/>
          <w:sz w:val="26"/>
          <w:szCs w:val="26"/>
          <w:u w:val="single"/>
        </w:rPr>
        <w:t>Научная сессия</w:t>
      </w:r>
      <w:r w:rsidR="00CC2445" w:rsidRPr="001C7F10">
        <w:rPr>
          <w:rFonts w:ascii="Times New Roman" w:hAnsi="Times New Roman" w:cs="Times New Roman"/>
          <w:sz w:val="26"/>
          <w:szCs w:val="26"/>
          <w:u w:val="single"/>
        </w:rPr>
        <w:t xml:space="preserve"> 1</w:t>
      </w:r>
    </w:p>
    <w:p w:rsidR="000D4372" w:rsidRPr="001C7F10" w:rsidRDefault="00FA1705" w:rsidP="00CC2445">
      <w:pPr>
        <w:ind w:left="360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sz w:val="26"/>
          <w:szCs w:val="26"/>
        </w:rPr>
        <w:t>«</w:t>
      </w:r>
      <w:r w:rsidR="00CC2445" w:rsidRPr="001C7F10">
        <w:rPr>
          <w:rFonts w:ascii="Times New Roman" w:hAnsi="Times New Roman" w:cs="Times New Roman"/>
          <w:b/>
          <w:sz w:val="26"/>
          <w:szCs w:val="26"/>
        </w:rPr>
        <w:t>Политика памяти в международных отношениях – общие проблемы</w:t>
      </w:r>
      <w:r w:rsidRPr="001C7F10">
        <w:rPr>
          <w:rFonts w:ascii="Times New Roman" w:hAnsi="Times New Roman" w:cs="Times New Roman"/>
          <w:b/>
          <w:sz w:val="26"/>
          <w:szCs w:val="26"/>
        </w:rPr>
        <w:t>»</w:t>
      </w:r>
    </w:p>
    <w:p w:rsidR="000D4372" w:rsidRPr="001C7F10" w:rsidRDefault="000D4372" w:rsidP="000D4372">
      <w:pPr>
        <w:pStyle w:val="a3"/>
        <w:ind w:firstLine="0"/>
        <w:rPr>
          <w:rFonts w:ascii="Times New Roman" w:hAnsi="Times New Roman" w:cs="Times New Roman"/>
          <w:sz w:val="26"/>
          <w:szCs w:val="26"/>
        </w:rPr>
      </w:pPr>
    </w:p>
    <w:p w:rsidR="000D4372" w:rsidRPr="001C7F10" w:rsidRDefault="000D4372" w:rsidP="00BA73D8">
      <w:pPr>
        <w:pStyle w:val="a3"/>
        <w:spacing w:line="276" w:lineRule="auto"/>
        <w:ind w:left="0" w:firstLine="0"/>
        <w:jc w:val="left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sz w:val="26"/>
          <w:szCs w:val="26"/>
        </w:rPr>
        <w:t>Модератор –</w:t>
      </w:r>
      <w:r w:rsidR="00D51E29"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="004173D2" w:rsidRPr="001C7F10">
        <w:rPr>
          <w:rFonts w:ascii="Times New Roman" w:hAnsi="Times New Roman" w:cs="Times New Roman"/>
          <w:sz w:val="26"/>
          <w:szCs w:val="26"/>
        </w:rPr>
        <w:t>д.и.н.,</w:t>
      </w:r>
      <w:r w:rsidR="00D51E29" w:rsidRPr="001C7F10">
        <w:rPr>
          <w:rFonts w:ascii="Times New Roman" w:hAnsi="Times New Roman" w:cs="Times New Roman"/>
          <w:sz w:val="26"/>
          <w:szCs w:val="26"/>
        </w:rPr>
        <w:t xml:space="preserve"> Миллер</w:t>
      </w:r>
      <w:r w:rsidR="00CC2445" w:rsidRPr="001C7F10">
        <w:rPr>
          <w:rFonts w:ascii="Times New Roman" w:hAnsi="Times New Roman" w:cs="Times New Roman"/>
          <w:sz w:val="26"/>
          <w:szCs w:val="26"/>
        </w:rPr>
        <w:t xml:space="preserve"> А.И.</w:t>
      </w:r>
    </w:p>
    <w:p w:rsidR="000D4372" w:rsidRPr="001C7F10" w:rsidRDefault="000D4372" w:rsidP="00BA73D8">
      <w:pPr>
        <w:pStyle w:val="a3"/>
        <w:ind w:left="0" w:firstLine="0"/>
        <w:jc w:val="left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sz w:val="26"/>
          <w:szCs w:val="26"/>
        </w:rPr>
        <w:t xml:space="preserve">Секретарь </w:t>
      </w:r>
      <w:r w:rsidR="00D51E29" w:rsidRPr="001C7F10">
        <w:rPr>
          <w:rFonts w:ascii="Times New Roman" w:hAnsi="Times New Roman" w:cs="Times New Roman"/>
          <w:sz w:val="26"/>
          <w:szCs w:val="26"/>
        </w:rPr>
        <w:t xml:space="preserve">– </w:t>
      </w:r>
      <w:r w:rsidR="004173D2" w:rsidRPr="001C7F10">
        <w:rPr>
          <w:rFonts w:ascii="Times New Roman" w:hAnsi="Times New Roman" w:cs="Times New Roman"/>
          <w:sz w:val="26"/>
          <w:szCs w:val="26"/>
        </w:rPr>
        <w:t>к.ф.н.,</w:t>
      </w:r>
      <w:r w:rsidR="00D51E29"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="00CB3105" w:rsidRPr="001C7F10">
        <w:rPr>
          <w:rFonts w:ascii="Times New Roman" w:hAnsi="Times New Roman" w:cs="Times New Roman"/>
          <w:sz w:val="26"/>
          <w:szCs w:val="26"/>
        </w:rPr>
        <w:t>Абаева</w:t>
      </w:r>
      <w:r w:rsidR="00211287" w:rsidRPr="001C7F10">
        <w:rPr>
          <w:rFonts w:ascii="Times New Roman" w:hAnsi="Times New Roman" w:cs="Times New Roman"/>
          <w:sz w:val="26"/>
          <w:szCs w:val="26"/>
        </w:rPr>
        <w:t xml:space="preserve"> Ф.</w:t>
      </w:r>
      <w:r w:rsidR="004173D2" w:rsidRPr="001C7F10">
        <w:rPr>
          <w:rFonts w:ascii="Times New Roman" w:hAnsi="Times New Roman" w:cs="Times New Roman"/>
          <w:sz w:val="26"/>
          <w:szCs w:val="26"/>
        </w:rPr>
        <w:t>О.</w:t>
      </w:r>
    </w:p>
    <w:p w:rsidR="000D4372" w:rsidRPr="001C7F10" w:rsidRDefault="000D4372" w:rsidP="000D4372">
      <w:pPr>
        <w:pStyle w:val="a3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9B7A0A" w:rsidRPr="001C7F10" w:rsidRDefault="009B7A0A" w:rsidP="009B7A0A">
      <w:pPr>
        <w:pStyle w:val="a3"/>
        <w:numPr>
          <w:ilvl w:val="0"/>
          <w:numId w:val="27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Ломагин Никита Андреевич</w:t>
      </w:r>
      <w:r w:rsidRPr="001C7F10">
        <w:rPr>
          <w:rFonts w:ascii="Times New Roman" w:hAnsi="Times New Roman" w:cs="Times New Roman"/>
          <w:sz w:val="26"/>
          <w:szCs w:val="26"/>
        </w:rPr>
        <w:t xml:space="preserve">, </w:t>
      </w:r>
      <w:r w:rsidR="004173D2" w:rsidRPr="001C7F10">
        <w:rPr>
          <w:rFonts w:ascii="Times New Roman" w:hAnsi="Times New Roman" w:cs="Times New Roman"/>
          <w:sz w:val="26"/>
          <w:szCs w:val="26"/>
        </w:rPr>
        <w:t>д.и.н.</w:t>
      </w:r>
      <w:r w:rsidRPr="001C7F10">
        <w:rPr>
          <w:rFonts w:ascii="Times New Roman" w:hAnsi="Times New Roman" w:cs="Times New Roman"/>
          <w:sz w:val="26"/>
          <w:szCs w:val="26"/>
        </w:rPr>
        <w:t>, проректор по связям с госорганами и общественными организациями Европейского университета</w:t>
      </w:r>
      <w:r w:rsidR="00317DAE" w:rsidRPr="001C7F10">
        <w:rPr>
          <w:rFonts w:ascii="Times New Roman" w:hAnsi="Times New Roman" w:cs="Times New Roman"/>
          <w:sz w:val="26"/>
          <w:szCs w:val="26"/>
        </w:rPr>
        <w:t xml:space="preserve"> в Санкт-Петербурге</w:t>
      </w:r>
      <w:r w:rsidRPr="001C7F10">
        <w:rPr>
          <w:rFonts w:ascii="Times New Roman" w:hAnsi="Times New Roman" w:cs="Times New Roman"/>
          <w:sz w:val="26"/>
          <w:szCs w:val="26"/>
        </w:rPr>
        <w:t xml:space="preserve"> – </w:t>
      </w:r>
      <w:r w:rsidRPr="001C7F10">
        <w:rPr>
          <w:rFonts w:ascii="Times New Roman" w:hAnsi="Times New Roman" w:cs="Times New Roman"/>
          <w:b/>
          <w:sz w:val="26"/>
          <w:szCs w:val="26"/>
        </w:rPr>
        <w:t>Блокада Ленинграда как фактор международных отношений – Путин в Иерусалиме в 2021, геноцид советского народа и участие в нем финнов, испанцев, норвежцев и т.д.</w:t>
      </w:r>
    </w:p>
    <w:p w:rsidR="00BD7F64" w:rsidRPr="001C7F10" w:rsidRDefault="00BD7F64" w:rsidP="009B7A0A">
      <w:pPr>
        <w:pStyle w:val="a3"/>
        <w:numPr>
          <w:ilvl w:val="0"/>
          <w:numId w:val="27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Беклямишев Владимир Олегович</w:t>
      </w:r>
      <w:r w:rsidRPr="001C7F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зам. директора Департамента информационной политики и комплексной безопасности Минобрнауки РФ – </w:t>
      </w:r>
      <w:r w:rsidRPr="001C7F1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Парлам</w:t>
      </w:r>
      <w:r w:rsidR="0060742E" w:rsidRPr="001C7F1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</w:t>
      </w:r>
      <w:r w:rsidRPr="001C7F1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нтские политические партии, как акторы политики памяти на Украине (2006-2014).</w:t>
      </w:r>
    </w:p>
    <w:p w:rsidR="00CC2445" w:rsidRPr="001C7F10" w:rsidRDefault="000D5B8E" w:rsidP="00670747">
      <w:pPr>
        <w:pStyle w:val="228bf8a64b8551e1msonormal"/>
        <w:numPr>
          <w:ilvl w:val="0"/>
          <w:numId w:val="27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b/>
          <w:sz w:val="26"/>
          <w:szCs w:val="26"/>
        </w:rPr>
      </w:pPr>
      <w:r w:rsidRPr="001C7F10">
        <w:rPr>
          <w:b/>
          <w:i/>
          <w:sz w:val="26"/>
          <w:szCs w:val="26"/>
        </w:rPr>
        <w:t xml:space="preserve">Соколов </w:t>
      </w:r>
      <w:r w:rsidR="00CC2445" w:rsidRPr="001C7F10">
        <w:rPr>
          <w:b/>
          <w:i/>
          <w:sz w:val="26"/>
          <w:szCs w:val="26"/>
        </w:rPr>
        <w:t>Артем Павлович</w:t>
      </w:r>
      <w:r w:rsidR="00CC2445" w:rsidRPr="001C7F10">
        <w:rPr>
          <w:i/>
          <w:sz w:val="26"/>
          <w:szCs w:val="26"/>
        </w:rPr>
        <w:t xml:space="preserve">, </w:t>
      </w:r>
      <w:r w:rsidR="00CC2445" w:rsidRPr="001C7F10">
        <w:rPr>
          <w:sz w:val="26"/>
          <w:szCs w:val="26"/>
        </w:rPr>
        <w:t xml:space="preserve">научный сотрудник Института международных исследований МГИМО </w:t>
      </w:r>
      <w:r w:rsidR="00CB3105" w:rsidRPr="001C7F10">
        <w:rPr>
          <w:sz w:val="26"/>
          <w:szCs w:val="26"/>
        </w:rPr>
        <w:t>/</w:t>
      </w:r>
      <w:r w:rsidR="0060742E" w:rsidRPr="001C7F10">
        <w:rPr>
          <w:sz w:val="26"/>
          <w:szCs w:val="26"/>
        </w:rPr>
        <w:t xml:space="preserve"> </w:t>
      </w:r>
      <w:r w:rsidR="00CC2445" w:rsidRPr="001C7F10">
        <w:rPr>
          <w:sz w:val="26"/>
          <w:szCs w:val="26"/>
        </w:rPr>
        <w:t>МИД России</w:t>
      </w:r>
      <w:r w:rsidR="004173D2" w:rsidRPr="001C7F10">
        <w:rPr>
          <w:sz w:val="26"/>
          <w:szCs w:val="26"/>
        </w:rPr>
        <w:t xml:space="preserve"> –</w:t>
      </w:r>
      <w:r w:rsidR="00CC2445" w:rsidRPr="001C7F10">
        <w:rPr>
          <w:sz w:val="26"/>
          <w:szCs w:val="26"/>
        </w:rPr>
        <w:t xml:space="preserve"> </w:t>
      </w:r>
      <w:r w:rsidR="00CC2445" w:rsidRPr="001C7F10">
        <w:rPr>
          <w:b/>
          <w:sz w:val="26"/>
          <w:szCs w:val="26"/>
        </w:rPr>
        <w:t>Историческая политика Германии: опыт</w:t>
      </w:r>
      <w:r w:rsidR="004173D2" w:rsidRPr="001C7F10">
        <w:rPr>
          <w:b/>
          <w:sz w:val="26"/>
          <w:szCs w:val="26"/>
        </w:rPr>
        <w:t xml:space="preserve"> несостоявшейся универсализации.</w:t>
      </w:r>
    </w:p>
    <w:p w:rsidR="009B7A0A" w:rsidRPr="001C7F10" w:rsidRDefault="009B7A0A" w:rsidP="009B7A0A">
      <w:pPr>
        <w:pStyle w:val="a3"/>
        <w:numPr>
          <w:ilvl w:val="0"/>
          <w:numId w:val="27"/>
        </w:numPr>
        <w:spacing w:line="360" w:lineRule="auto"/>
        <w:ind w:left="0" w:firstLine="0"/>
        <w:jc w:val="both"/>
        <w:rPr>
          <w:rFonts w:ascii="Times New Roman" w:hAnsi="Times New Roman"/>
          <w:i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t xml:space="preserve">Атанесян Артур Владимирович, </w:t>
      </w:r>
      <w:r w:rsidR="004173D2" w:rsidRPr="001C7F10">
        <w:rPr>
          <w:rFonts w:ascii="Times New Roman" w:hAnsi="Times New Roman"/>
          <w:sz w:val="26"/>
          <w:szCs w:val="26"/>
        </w:rPr>
        <w:t>д.полит.н.</w:t>
      </w:r>
      <w:r w:rsidRPr="001C7F10">
        <w:rPr>
          <w:rFonts w:ascii="Times New Roman" w:hAnsi="Times New Roman"/>
          <w:sz w:val="26"/>
          <w:szCs w:val="26"/>
        </w:rPr>
        <w:t>, заведующий кафедрой прикладной социологии, профессор Ереванск</w:t>
      </w:r>
      <w:r w:rsidR="0060742E" w:rsidRPr="001C7F10">
        <w:rPr>
          <w:rFonts w:ascii="Times New Roman" w:hAnsi="Times New Roman"/>
          <w:sz w:val="26"/>
          <w:szCs w:val="26"/>
        </w:rPr>
        <w:t>ого</w:t>
      </w:r>
      <w:r w:rsidRPr="001C7F10">
        <w:rPr>
          <w:rFonts w:ascii="Times New Roman" w:hAnsi="Times New Roman"/>
          <w:sz w:val="26"/>
          <w:szCs w:val="26"/>
        </w:rPr>
        <w:t xml:space="preserve"> государственн</w:t>
      </w:r>
      <w:r w:rsidR="0060742E" w:rsidRPr="001C7F10">
        <w:rPr>
          <w:rFonts w:ascii="Times New Roman" w:hAnsi="Times New Roman"/>
          <w:sz w:val="26"/>
          <w:szCs w:val="26"/>
        </w:rPr>
        <w:t>ого</w:t>
      </w:r>
      <w:r w:rsidRPr="001C7F10">
        <w:rPr>
          <w:rFonts w:ascii="Times New Roman" w:hAnsi="Times New Roman"/>
          <w:sz w:val="26"/>
          <w:szCs w:val="26"/>
        </w:rPr>
        <w:t xml:space="preserve"> университет</w:t>
      </w:r>
      <w:r w:rsidR="0060742E" w:rsidRPr="001C7F10">
        <w:rPr>
          <w:rFonts w:ascii="Times New Roman" w:hAnsi="Times New Roman"/>
          <w:sz w:val="26"/>
          <w:szCs w:val="26"/>
        </w:rPr>
        <w:t>а</w:t>
      </w:r>
      <w:r w:rsidRPr="001C7F10">
        <w:rPr>
          <w:rFonts w:ascii="Times New Roman" w:hAnsi="Times New Roman"/>
          <w:i/>
          <w:sz w:val="26"/>
          <w:szCs w:val="26"/>
        </w:rPr>
        <w:t xml:space="preserve"> – </w:t>
      </w:r>
      <w:r w:rsidRPr="001C7F10">
        <w:rPr>
          <w:rFonts w:ascii="Times New Roman" w:hAnsi="Times New Roman"/>
          <w:b/>
          <w:sz w:val="26"/>
          <w:szCs w:val="26"/>
        </w:rPr>
        <w:t>Тема будущего в политике памяти (на примере коллективной памяти о Геноциде армян и Холокосте) (онлайн)</w:t>
      </w:r>
      <w:r w:rsidR="004173D2" w:rsidRPr="001C7F10">
        <w:rPr>
          <w:rFonts w:ascii="Times New Roman" w:hAnsi="Times New Roman"/>
          <w:b/>
          <w:sz w:val="26"/>
          <w:szCs w:val="26"/>
        </w:rPr>
        <w:t>.</w:t>
      </w:r>
    </w:p>
    <w:p w:rsidR="00455DD1" w:rsidRPr="001C7F10" w:rsidRDefault="00455DD1" w:rsidP="00670747">
      <w:pPr>
        <w:pStyle w:val="a3"/>
        <w:numPr>
          <w:ilvl w:val="0"/>
          <w:numId w:val="27"/>
        </w:numPr>
        <w:spacing w:line="360" w:lineRule="auto"/>
        <w:ind w:left="0" w:firstLine="0"/>
        <w:jc w:val="both"/>
        <w:rPr>
          <w:rFonts w:ascii="Times New Roman" w:hAnsi="Times New Roman"/>
          <w:b/>
          <w:i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lastRenderedPageBreak/>
        <w:t xml:space="preserve">Бредихин Алексей Леонидович, </w:t>
      </w:r>
      <w:r w:rsidR="004173D2" w:rsidRPr="001C7F10">
        <w:rPr>
          <w:rFonts w:ascii="Times New Roman" w:hAnsi="Times New Roman"/>
          <w:sz w:val="26"/>
          <w:szCs w:val="26"/>
        </w:rPr>
        <w:t>к.ю.н.</w:t>
      </w:r>
      <w:r w:rsidRPr="001C7F10">
        <w:rPr>
          <w:rFonts w:ascii="Times New Roman" w:hAnsi="Times New Roman"/>
          <w:sz w:val="26"/>
          <w:szCs w:val="26"/>
        </w:rPr>
        <w:t>, доцент кафедры теории и истории государства и права Санкт-Петербургск</w:t>
      </w:r>
      <w:r w:rsidR="0060742E" w:rsidRPr="001C7F10">
        <w:rPr>
          <w:rFonts w:ascii="Times New Roman" w:hAnsi="Times New Roman"/>
          <w:sz w:val="26"/>
          <w:szCs w:val="26"/>
        </w:rPr>
        <w:t>ого</w:t>
      </w:r>
      <w:r w:rsidRPr="001C7F10">
        <w:rPr>
          <w:rFonts w:ascii="Times New Roman" w:hAnsi="Times New Roman"/>
          <w:sz w:val="26"/>
          <w:szCs w:val="26"/>
        </w:rPr>
        <w:t xml:space="preserve"> университет</w:t>
      </w:r>
      <w:r w:rsidR="0060742E" w:rsidRPr="001C7F10">
        <w:rPr>
          <w:rFonts w:ascii="Times New Roman" w:hAnsi="Times New Roman"/>
          <w:sz w:val="26"/>
          <w:szCs w:val="26"/>
        </w:rPr>
        <w:t>а</w:t>
      </w:r>
      <w:r w:rsidRPr="001C7F10">
        <w:rPr>
          <w:rFonts w:ascii="Times New Roman" w:hAnsi="Times New Roman"/>
          <w:sz w:val="26"/>
          <w:szCs w:val="26"/>
        </w:rPr>
        <w:t xml:space="preserve"> МВД России</w:t>
      </w:r>
      <w:r w:rsidRPr="001C7F10">
        <w:rPr>
          <w:rFonts w:ascii="Times New Roman" w:hAnsi="Times New Roman"/>
          <w:i/>
          <w:sz w:val="26"/>
          <w:szCs w:val="26"/>
        </w:rPr>
        <w:t xml:space="preserve"> – </w:t>
      </w:r>
      <w:r w:rsidRPr="001C7F10">
        <w:rPr>
          <w:rFonts w:ascii="Times New Roman" w:hAnsi="Times New Roman" w:cs="Times New Roman"/>
          <w:b/>
          <w:sz w:val="26"/>
          <w:szCs w:val="26"/>
        </w:rPr>
        <w:t>Фальсификация истории России как угроза национальной безопасности</w:t>
      </w:r>
      <w:r w:rsidR="004173D2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455DD1" w:rsidRPr="001C7F10" w:rsidRDefault="00455DD1" w:rsidP="00670747">
      <w:pPr>
        <w:pStyle w:val="a3"/>
        <w:numPr>
          <w:ilvl w:val="0"/>
          <w:numId w:val="27"/>
        </w:numPr>
        <w:spacing w:line="360" w:lineRule="auto"/>
        <w:ind w:left="0" w:firstLine="0"/>
        <w:jc w:val="both"/>
        <w:rPr>
          <w:rFonts w:ascii="Times New Roman" w:hAnsi="Times New Roman"/>
          <w:i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t>Величко Людмила Николаевна</w:t>
      </w:r>
      <w:r w:rsidRPr="001C7F10">
        <w:rPr>
          <w:rFonts w:ascii="Times New Roman" w:hAnsi="Times New Roman"/>
          <w:b/>
          <w:sz w:val="26"/>
          <w:szCs w:val="26"/>
        </w:rPr>
        <w:t xml:space="preserve">, </w:t>
      </w:r>
      <w:r w:rsidR="004173D2" w:rsidRPr="001C7F10">
        <w:rPr>
          <w:rFonts w:ascii="Times New Roman" w:hAnsi="Times New Roman"/>
          <w:sz w:val="26"/>
          <w:szCs w:val="26"/>
        </w:rPr>
        <w:t>к.и.н.</w:t>
      </w:r>
      <w:r w:rsidRPr="001C7F10">
        <w:rPr>
          <w:rFonts w:ascii="Times New Roman" w:hAnsi="Times New Roman"/>
          <w:sz w:val="26"/>
          <w:szCs w:val="26"/>
        </w:rPr>
        <w:t xml:space="preserve">, доцент, и.о. </w:t>
      </w:r>
      <w:r w:rsidR="007B0072" w:rsidRPr="001C7F10">
        <w:rPr>
          <w:rFonts w:ascii="Times New Roman" w:hAnsi="Times New Roman"/>
          <w:sz w:val="26"/>
          <w:szCs w:val="26"/>
        </w:rPr>
        <w:t xml:space="preserve">директора </w:t>
      </w:r>
      <w:r w:rsidRPr="001C7F10">
        <w:rPr>
          <w:rFonts w:ascii="Times New Roman" w:hAnsi="Times New Roman"/>
          <w:sz w:val="26"/>
          <w:szCs w:val="26"/>
        </w:rPr>
        <w:t>департамента мировой политики и зарубежного регионоведения СКФУ</w:t>
      </w:r>
      <w:r w:rsidRPr="001C7F10">
        <w:rPr>
          <w:rFonts w:ascii="Times New Roman" w:hAnsi="Times New Roman"/>
          <w:i/>
          <w:sz w:val="26"/>
          <w:szCs w:val="26"/>
        </w:rPr>
        <w:t xml:space="preserve"> </w:t>
      </w:r>
      <w:r w:rsidRPr="001C7F10">
        <w:rPr>
          <w:rFonts w:ascii="Times New Roman" w:hAnsi="Times New Roman"/>
          <w:sz w:val="26"/>
          <w:szCs w:val="26"/>
        </w:rPr>
        <w:t xml:space="preserve">– </w:t>
      </w:r>
      <w:r w:rsidRPr="001C7F10">
        <w:rPr>
          <w:rFonts w:ascii="Times New Roman" w:hAnsi="Times New Roman"/>
          <w:b/>
          <w:sz w:val="26"/>
          <w:szCs w:val="26"/>
        </w:rPr>
        <w:t>Кавказ во внешнеполитических планах Польши: от «прометеизма» к «Восточному партнёрству»</w:t>
      </w:r>
      <w:r w:rsidR="004173D2" w:rsidRPr="001C7F10">
        <w:rPr>
          <w:rFonts w:ascii="Times New Roman" w:hAnsi="Times New Roman"/>
          <w:b/>
          <w:sz w:val="26"/>
          <w:szCs w:val="26"/>
        </w:rPr>
        <w:t>.</w:t>
      </w:r>
    </w:p>
    <w:p w:rsidR="00455DD1" w:rsidRPr="001C7F10" w:rsidRDefault="00455DD1" w:rsidP="00670747">
      <w:pPr>
        <w:pStyle w:val="a3"/>
        <w:numPr>
          <w:ilvl w:val="0"/>
          <w:numId w:val="27"/>
        </w:numPr>
        <w:spacing w:line="36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t xml:space="preserve">Цибенко Вероника Витальевна, </w:t>
      </w:r>
      <w:r w:rsidR="004173D2" w:rsidRPr="001C7F10">
        <w:rPr>
          <w:rFonts w:ascii="Times New Roman" w:hAnsi="Times New Roman"/>
          <w:sz w:val="26"/>
          <w:szCs w:val="26"/>
        </w:rPr>
        <w:t>д.и.н.</w:t>
      </w:r>
      <w:r w:rsidRPr="001C7F10">
        <w:rPr>
          <w:rFonts w:ascii="Times New Roman" w:hAnsi="Times New Roman"/>
          <w:sz w:val="26"/>
          <w:szCs w:val="26"/>
        </w:rPr>
        <w:t>, директор Центр</w:t>
      </w:r>
      <w:r w:rsidR="005F4B8D" w:rsidRPr="001C7F10">
        <w:rPr>
          <w:rFonts w:ascii="Times New Roman" w:hAnsi="Times New Roman"/>
          <w:sz w:val="26"/>
          <w:szCs w:val="26"/>
        </w:rPr>
        <w:t>а</w:t>
      </w:r>
      <w:r w:rsidRPr="001C7F10">
        <w:rPr>
          <w:rFonts w:ascii="Times New Roman" w:hAnsi="Times New Roman"/>
          <w:sz w:val="26"/>
          <w:szCs w:val="26"/>
        </w:rPr>
        <w:t xml:space="preserve"> ме</w:t>
      </w:r>
      <w:r w:rsidR="005F4B8D" w:rsidRPr="001C7F10">
        <w:rPr>
          <w:rFonts w:ascii="Times New Roman" w:hAnsi="Times New Roman"/>
          <w:sz w:val="26"/>
          <w:szCs w:val="26"/>
        </w:rPr>
        <w:t>жд</w:t>
      </w:r>
      <w:r w:rsidRPr="001C7F10">
        <w:rPr>
          <w:rFonts w:ascii="Times New Roman" w:hAnsi="Times New Roman"/>
          <w:sz w:val="26"/>
          <w:szCs w:val="26"/>
        </w:rPr>
        <w:t>исциплинарных гуманитарных исследований Южного федерального университета</w:t>
      </w:r>
      <w:r w:rsidR="007B0072" w:rsidRPr="001C7F10">
        <w:rPr>
          <w:rFonts w:ascii="Times New Roman" w:hAnsi="Times New Roman"/>
          <w:sz w:val="26"/>
          <w:szCs w:val="26"/>
        </w:rPr>
        <w:t xml:space="preserve"> </w:t>
      </w:r>
      <w:r w:rsidRPr="001C7F10">
        <w:rPr>
          <w:rFonts w:ascii="Times New Roman" w:hAnsi="Times New Roman"/>
          <w:b/>
          <w:i/>
          <w:sz w:val="26"/>
          <w:szCs w:val="26"/>
        </w:rPr>
        <w:t xml:space="preserve">– </w:t>
      </w:r>
      <w:r w:rsidRPr="001C7F10">
        <w:rPr>
          <w:rFonts w:ascii="Times New Roman" w:hAnsi="Times New Roman"/>
          <w:b/>
          <w:sz w:val="26"/>
          <w:szCs w:val="26"/>
        </w:rPr>
        <w:t>Инструментальность исторической памяти в системе международных отношений в контексте нациестроительства</w:t>
      </w:r>
      <w:r w:rsidR="00211287" w:rsidRPr="001C7F10">
        <w:rPr>
          <w:rFonts w:ascii="Times New Roman" w:hAnsi="Times New Roman"/>
          <w:b/>
          <w:sz w:val="26"/>
          <w:szCs w:val="26"/>
        </w:rPr>
        <w:t xml:space="preserve"> (</w:t>
      </w:r>
      <w:r w:rsidR="005F4B8D" w:rsidRPr="001C7F10">
        <w:rPr>
          <w:rFonts w:ascii="Times New Roman" w:hAnsi="Times New Roman"/>
          <w:b/>
          <w:sz w:val="26"/>
          <w:szCs w:val="26"/>
        </w:rPr>
        <w:t>о</w:t>
      </w:r>
      <w:r w:rsidR="00211287" w:rsidRPr="001C7F10">
        <w:rPr>
          <w:rFonts w:ascii="Times New Roman" w:hAnsi="Times New Roman"/>
          <w:b/>
          <w:sz w:val="26"/>
          <w:szCs w:val="26"/>
        </w:rPr>
        <w:t>нлайн)</w:t>
      </w:r>
      <w:r w:rsidR="000425C9" w:rsidRPr="001C7F10">
        <w:rPr>
          <w:rFonts w:ascii="Times New Roman" w:hAnsi="Times New Roman"/>
          <w:b/>
          <w:sz w:val="26"/>
          <w:szCs w:val="26"/>
        </w:rPr>
        <w:t>.</w:t>
      </w:r>
    </w:p>
    <w:p w:rsidR="00E70CF5" w:rsidRPr="001C7F10" w:rsidRDefault="00E70CF5" w:rsidP="00670747">
      <w:pPr>
        <w:pStyle w:val="a3"/>
        <w:numPr>
          <w:ilvl w:val="0"/>
          <w:numId w:val="2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Халяпин Илья Дмитриевич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1C7F10">
        <w:rPr>
          <w:rFonts w:ascii="Times New Roman" w:hAnsi="Times New Roman" w:cs="Times New Roman"/>
          <w:sz w:val="26"/>
          <w:szCs w:val="26"/>
        </w:rPr>
        <w:t xml:space="preserve">студент магистратуры МГУ </w:t>
      </w:r>
      <w:r w:rsidR="004173D2" w:rsidRPr="001C7F10">
        <w:rPr>
          <w:rFonts w:ascii="Times New Roman" w:hAnsi="Times New Roman" w:cs="Times New Roman"/>
          <w:sz w:val="26"/>
          <w:szCs w:val="26"/>
        </w:rPr>
        <w:t>–</w:t>
      </w:r>
      <w:r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Pr="001C7F10">
        <w:rPr>
          <w:rFonts w:ascii="Times New Roman" w:hAnsi="Times New Roman" w:cs="Times New Roman"/>
          <w:b/>
          <w:sz w:val="26"/>
          <w:szCs w:val="26"/>
        </w:rPr>
        <w:t>Трансформация коллективной памяти и её влияние на безопасность постсоветских регионов</w:t>
      </w:r>
      <w:r w:rsidR="004173D2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455DD1" w:rsidRPr="001C7F10" w:rsidRDefault="00455DD1" w:rsidP="00885CD3">
      <w:pPr>
        <w:spacing w:line="360" w:lineRule="auto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A1705" w:rsidRPr="001C7F10" w:rsidRDefault="0095129A" w:rsidP="00A44F80">
      <w:pPr>
        <w:tabs>
          <w:tab w:val="left" w:pos="4111"/>
        </w:tabs>
        <w:spacing w:line="360" w:lineRule="auto"/>
        <w:ind w:left="426" w:hanging="426"/>
        <w:rPr>
          <w:rFonts w:ascii="Times New Roman" w:hAnsi="Times New Roman" w:cs="Times New Roman"/>
          <w:sz w:val="26"/>
          <w:szCs w:val="26"/>
          <w:u w:val="single"/>
        </w:rPr>
      </w:pPr>
      <w:r w:rsidRPr="001C7F10">
        <w:rPr>
          <w:rFonts w:ascii="Times New Roman" w:hAnsi="Times New Roman" w:cs="Times New Roman"/>
          <w:sz w:val="26"/>
          <w:szCs w:val="26"/>
          <w:u w:val="single"/>
        </w:rPr>
        <w:t>Научная сессия</w:t>
      </w:r>
      <w:r w:rsidR="00CC2445" w:rsidRPr="001C7F10">
        <w:rPr>
          <w:rFonts w:ascii="Times New Roman" w:hAnsi="Times New Roman" w:cs="Times New Roman"/>
          <w:sz w:val="26"/>
          <w:szCs w:val="26"/>
          <w:u w:val="single"/>
        </w:rPr>
        <w:t xml:space="preserve"> 2</w:t>
      </w:r>
    </w:p>
    <w:p w:rsidR="001B33DF" w:rsidRPr="001C7F10" w:rsidRDefault="00204C5F" w:rsidP="008475A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="00FA1705" w:rsidRPr="001C7F10">
        <w:rPr>
          <w:rFonts w:ascii="Times New Roman" w:hAnsi="Times New Roman" w:cs="Times New Roman"/>
          <w:sz w:val="26"/>
          <w:szCs w:val="26"/>
        </w:rPr>
        <w:t>«</w:t>
      </w:r>
      <w:r w:rsidR="000D5B8E" w:rsidRPr="001C7F10">
        <w:rPr>
          <w:rFonts w:ascii="Times New Roman" w:hAnsi="Times New Roman" w:cs="Times New Roman"/>
          <w:b/>
          <w:sz w:val="26"/>
          <w:szCs w:val="26"/>
        </w:rPr>
        <w:t>Политика памяти и международные отношения на Большом Кавказе</w:t>
      </w:r>
      <w:r w:rsidR="00FA1705" w:rsidRPr="001C7F10">
        <w:rPr>
          <w:rFonts w:ascii="Times New Roman" w:hAnsi="Times New Roman" w:cs="Times New Roman"/>
          <w:b/>
          <w:sz w:val="26"/>
          <w:szCs w:val="26"/>
        </w:rPr>
        <w:t>»</w:t>
      </w:r>
    </w:p>
    <w:p w:rsidR="00204C5F" w:rsidRPr="001C7F10" w:rsidRDefault="00204C5F" w:rsidP="00204C5F">
      <w:pPr>
        <w:pStyle w:val="a3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204C5F" w:rsidRPr="001C7F10" w:rsidRDefault="00204C5F" w:rsidP="00BA73D8">
      <w:pPr>
        <w:pStyle w:val="a3"/>
        <w:spacing w:line="276" w:lineRule="auto"/>
        <w:ind w:left="0" w:firstLine="0"/>
        <w:jc w:val="left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sz w:val="26"/>
          <w:szCs w:val="26"/>
        </w:rPr>
        <w:t xml:space="preserve">Модератор </w:t>
      </w:r>
      <w:r w:rsidR="00D51E29" w:rsidRPr="001C7F10">
        <w:rPr>
          <w:rFonts w:ascii="Times New Roman" w:hAnsi="Times New Roman" w:cs="Times New Roman"/>
          <w:sz w:val="26"/>
          <w:szCs w:val="26"/>
        </w:rPr>
        <w:t xml:space="preserve">– </w:t>
      </w:r>
      <w:r w:rsidR="004173D2" w:rsidRPr="001C7F10">
        <w:rPr>
          <w:rFonts w:ascii="Times New Roman" w:hAnsi="Times New Roman" w:cs="Times New Roman"/>
          <w:sz w:val="26"/>
          <w:szCs w:val="26"/>
        </w:rPr>
        <w:t>д.и.н.,</w:t>
      </w:r>
      <w:r w:rsidR="00D51E29"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="0068029D" w:rsidRPr="001C7F10">
        <w:rPr>
          <w:rFonts w:ascii="Times New Roman" w:hAnsi="Times New Roman" w:cs="Times New Roman"/>
          <w:sz w:val="26"/>
          <w:szCs w:val="26"/>
        </w:rPr>
        <w:t>Кобахидзе Е.И.</w:t>
      </w:r>
    </w:p>
    <w:p w:rsidR="00204C5F" w:rsidRPr="001C7F10" w:rsidRDefault="00204C5F" w:rsidP="00BA73D8">
      <w:pPr>
        <w:pStyle w:val="a3"/>
        <w:ind w:left="0" w:firstLine="0"/>
        <w:jc w:val="left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sz w:val="26"/>
          <w:szCs w:val="26"/>
        </w:rPr>
        <w:t xml:space="preserve">Секретарь – </w:t>
      </w:r>
      <w:r w:rsidR="00670747" w:rsidRPr="001C7F10">
        <w:rPr>
          <w:rFonts w:ascii="Times New Roman" w:hAnsi="Times New Roman" w:cs="Times New Roman"/>
          <w:sz w:val="26"/>
          <w:szCs w:val="26"/>
        </w:rPr>
        <w:t>Лофиченко О.П.</w:t>
      </w:r>
    </w:p>
    <w:p w:rsidR="00204C5F" w:rsidRPr="001C7F10" w:rsidRDefault="00204C5F" w:rsidP="008475A1">
      <w:pPr>
        <w:spacing w:line="36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0D5B8E" w:rsidRPr="001C7F10" w:rsidRDefault="000D5B8E" w:rsidP="00670747">
      <w:pPr>
        <w:pStyle w:val="a3"/>
        <w:numPr>
          <w:ilvl w:val="0"/>
          <w:numId w:val="25"/>
        </w:numPr>
        <w:spacing w:line="360" w:lineRule="auto"/>
        <w:ind w:left="0" w:firstLine="0"/>
        <w:jc w:val="both"/>
        <w:rPr>
          <w:rFonts w:ascii="Times New Roman" w:hAnsi="Times New Roman"/>
          <w:b/>
          <w:i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t>Кринко Евгений Федорович,</w:t>
      </w:r>
      <w:r w:rsidRPr="001C7F10">
        <w:rPr>
          <w:rFonts w:ascii="Times New Roman" w:hAnsi="Times New Roman"/>
          <w:sz w:val="26"/>
          <w:szCs w:val="26"/>
        </w:rPr>
        <w:t xml:space="preserve"> </w:t>
      </w:r>
      <w:r w:rsidR="004173D2" w:rsidRPr="001C7F10">
        <w:rPr>
          <w:rFonts w:ascii="Times New Roman" w:hAnsi="Times New Roman"/>
          <w:sz w:val="26"/>
          <w:szCs w:val="26"/>
        </w:rPr>
        <w:t>д.и.н.,</w:t>
      </w:r>
      <w:r w:rsidRPr="001C7F10">
        <w:rPr>
          <w:rFonts w:ascii="Times New Roman" w:hAnsi="Times New Roman"/>
          <w:sz w:val="26"/>
          <w:szCs w:val="26"/>
        </w:rPr>
        <w:t xml:space="preserve"> заместитель директора по научной работе, ведущий научный сотрудник Федеральн</w:t>
      </w:r>
      <w:r w:rsidR="00D2322C" w:rsidRPr="001C7F10">
        <w:rPr>
          <w:rFonts w:ascii="Times New Roman" w:hAnsi="Times New Roman"/>
          <w:sz w:val="26"/>
          <w:szCs w:val="26"/>
        </w:rPr>
        <w:t>ого</w:t>
      </w:r>
      <w:r w:rsidRPr="001C7F10">
        <w:rPr>
          <w:rFonts w:ascii="Times New Roman" w:hAnsi="Times New Roman"/>
          <w:sz w:val="26"/>
          <w:szCs w:val="26"/>
        </w:rPr>
        <w:t xml:space="preserve"> исследовательск</w:t>
      </w:r>
      <w:r w:rsidR="00D2322C" w:rsidRPr="001C7F10">
        <w:rPr>
          <w:rFonts w:ascii="Times New Roman" w:hAnsi="Times New Roman"/>
          <w:sz w:val="26"/>
          <w:szCs w:val="26"/>
        </w:rPr>
        <w:t>ого</w:t>
      </w:r>
      <w:r w:rsidRPr="001C7F10">
        <w:rPr>
          <w:rFonts w:ascii="Times New Roman" w:hAnsi="Times New Roman"/>
          <w:sz w:val="26"/>
          <w:szCs w:val="26"/>
        </w:rPr>
        <w:t xml:space="preserve"> центр</w:t>
      </w:r>
      <w:r w:rsidR="00D2322C" w:rsidRPr="001C7F10">
        <w:rPr>
          <w:rFonts w:ascii="Times New Roman" w:hAnsi="Times New Roman"/>
          <w:sz w:val="26"/>
          <w:szCs w:val="26"/>
        </w:rPr>
        <w:t>а</w:t>
      </w:r>
      <w:r w:rsidRPr="001C7F10">
        <w:rPr>
          <w:rFonts w:ascii="Times New Roman" w:hAnsi="Times New Roman"/>
          <w:sz w:val="26"/>
          <w:szCs w:val="26"/>
        </w:rPr>
        <w:t xml:space="preserve"> Южн</w:t>
      </w:r>
      <w:r w:rsidR="00D2322C" w:rsidRPr="001C7F10">
        <w:rPr>
          <w:rFonts w:ascii="Times New Roman" w:hAnsi="Times New Roman"/>
          <w:sz w:val="26"/>
          <w:szCs w:val="26"/>
        </w:rPr>
        <w:t>ого</w:t>
      </w:r>
      <w:r w:rsidRPr="001C7F10">
        <w:rPr>
          <w:rFonts w:ascii="Times New Roman" w:hAnsi="Times New Roman"/>
          <w:sz w:val="26"/>
          <w:szCs w:val="26"/>
        </w:rPr>
        <w:t xml:space="preserve"> научн</w:t>
      </w:r>
      <w:r w:rsidR="00D2322C" w:rsidRPr="001C7F10">
        <w:rPr>
          <w:rFonts w:ascii="Times New Roman" w:hAnsi="Times New Roman"/>
          <w:sz w:val="26"/>
          <w:szCs w:val="26"/>
        </w:rPr>
        <w:t>ого</w:t>
      </w:r>
      <w:r w:rsidRPr="001C7F10">
        <w:rPr>
          <w:rFonts w:ascii="Times New Roman" w:hAnsi="Times New Roman"/>
          <w:sz w:val="26"/>
          <w:szCs w:val="26"/>
        </w:rPr>
        <w:t xml:space="preserve"> центр</w:t>
      </w:r>
      <w:r w:rsidR="00D2322C" w:rsidRPr="001C7F10">
        <w:rPr>
          <w:rFonts w:ascii="Times New Roman" w:hAnsi="Times New Roman"/>
          <w:sz w:val="26"/>
          <w:szCs w:val="26"/>
        </w:rPr>
        <w:t>а</w:t>
      </w:r>
      <w:r w:rsidRPr="001C7F10">
        <w:rPr>
          <w:rFonts w:ascii="Times New Roman" w:hAnsi="Times New Roman"/>
          <w:sz w:val="26"/>
          <w:szCs w:val="26"/>
        </w:rPr>
        <w:t xml:space="preserve"> РАН / Институт</w:t>
      </w:r>
      <w:r w:rsidR="00D2322C" w:rsidRPr="001C7F10">
        <w:rPr>
          <w:rFonts w:ascii="Times New Roman" w:hAnsi="Times New Roman"/>
          <w:sz w:val="26"/>
          <w:szCs w:val="26"/>
        </w:rPr>
        <w:t>а</w:t>
      </w:r>
      <w:r w:rsidRPr="001C7F10">
        <w:rPr>
          <w:rFonts w:ascii="Times New Roman" w:hAnsi="Times New Roman"/>
          <w:sz w:val="26"/>
          <w:szCs w:val="26"/>
        </w:rPr>
        <w:t xml:space="preserve"> научной информации по общественным наукам РАН</w:t>
      </w:r>
      <w:r w:rsidRPr="001C7F10">
        <w:rPr>
          <w:rFonts w:ascii="Times New Roman" w:hAnsi="Times New Roman"/>
          <w:i/>
          <w:sz w:val="26"/>
          <w:szCs w:val="26"/>
        </w:rPr>
        <w:t xml:space="preserve"> </w:t>
      </w:r>
      <w:r w:rsidRPr="001C7F10">
        <w:rPr>
          <w:rFonts w:ascii="Times New Roman" w:hAnsi="Times New Roman"/>
          <w:b/>
          <w:i/>
          <w:sz w:val="26"/>
          <w:szCs w:val="26"/>
        </w:rPr>
        <w:t xml:space="preserve">– </w:t>
      </w:r>
      <w:r w:rsidRPr="001C7F10">
        <w:rPr>
          <w:rFonts w:ascii="Times New Roman" w:hAnsi="Times New Roman"/>
          <w:b/>
          <w:sz w:val="26"/>
          <w:szCs w:val="26"/>
        </w:rPr>
        <w:t>Саур-Могила в символическом пространстве Донбасса и Приазовья: события и образы</w:t>
      </w:r>
      <w:r w:rsidR="004173D2" w:rsidRPr="001C7F10">
        <w:rPr>
          <w:rFonts w:ascii="Times New Roman" w:hAnsi="Times New Roman"/>
          <w:b/>
          <w:sz w:val="26"/>
          <w:szCs w:val="26"/>
        </w:rPr>
        <w:t>.</w:t>
      </w:r>
    </w:p>
    <w:p w:rsidR="0068029D" w:rsidRPr="001C7F10" w:rsidRDefault="0039091B" w:rsidP="00670747">
      <w:pPr>
        <w:pStyle w:val="a3"/>
        <w:numPr>
          <w:ilvl w:val="0"/>
          <w:numId w:val="25"/>
        </w:numPr>
        <w:spacing w:after="160"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Кобахидзе Елена Иссаковна</w:t>
      </w:r>
      <w:r w:rsidR="0068029D" w:rsidRPr="001C7F10">
        <w:rPr>
          <w:rFonts w:ascii="Times New Roman" w:hAnsi="Times New Roman" w:cs="Times New Roman"/>
          <w:i/>
          <w:sz w:val="26"/>
          <w:szCs w:val="26"/>
        </w:rPr>
        <w:t xml:space="preserve">., </w:t>
      </w:r>
      <w:r w:rsidR="004173D2" w:rsidRPr="001C7F10">
        <w:rPr>
          <w:rFonts w:ascii="Times New Roman" w:hAnsi="Times New Roman" w:cs="Times New Roman"/>
          <w:sz w:val="26"/>
          <w:szCs w:val="26"/>
        </w:rPr>
        <w:t>д.и.н</w:t>
      </w:r>
      <w:r w:rsidR="0068029D" w:rsidRPr="001C7F10">
        <w:rPr>
          <w:rFonts w:ascii="Times New Roman" w:hAnsi="Times New Roman" w:cs="Times New Roman"/>
          <w:sz w:val="26"/>
          <w:szCs w:val="26"/>
        </w:rPr>
        <w:t>, вед</w:t>
      </w:r>
      <w:r w:rsidR="004173D2" w:rsidRPr="001C7F10">
        <w:rPr>
          <w:rFonts w:ascii="Times New Roman" w:hAnsi="Times New Roman" w:cs="Times New Roman"/>
          <w:sz w:val="26"/>
          <w:szCs w:val="26"/>
        </w:rPr>
        <w:t>ущий</w:t>
      </w:r>
      <w:r w:rsidR="0068029D" w:rsidRPr="001C7F10">
        <w:rPr>
          <w:rFonts w:ascii="Times New Roman" w:hAnsi="Times New Roman" w:cs="Times New Roman"/>
          <w:sz w:val="26"/>
          <w:szCs w:val="26"/>
        </w:rPr>
        <w:t xml:space="preserve"> научный сотрудник СОИГСИ</w:t>
      </w:r>
      <w:r w:rsidR="004173D2" w:rsidRPr="001C7F10">
        <w:rPr>
          <w:rFonts w:ascii="Times New Roman" w:hAnsi="Times New Roman" w:cs="Times New Roman"/>
          <w:sz w:val="26"/>
          <w:szCs w:val="26"/>
        </w:rPr>
        <w:t xml:space="preserve"> ВНЦ РАН</w:t>
      </w:r>
      <w:r w:rsidR="0068029D" w:rsidRPr="001C7F10">
        <w:rPr>
          <w:rFonts w:ascii="Times New Roman" w:hAnsi="Times New Roman" w:cs="Times New Roman"/>
          <w:sz w:val="26"/>
          <w:szCs w:val="26"/>
        </w:rPr>
        <w:t xml:space="preserve"> – </w:t>
      </w:r>
      <w:r w:rsidR="0068029D" w:rsidRPr="001C7F10">
        <w:rPr>
          <w:rFonts w:ascii="Times New Roman" w:hAnsi="Times New Roman" w:cs="Times New Roman"/>
          <w:b/>
          <w:sz w:val="26"/>
          <w:szCs w:val="26"/>
        </w:rPr>
        <w:t>Вхождение Осетии в состав Российской империи:</w:t>
      </w:r>
      <w:r w:rsidR="004173D2" w:rsidRPr="001C7F10">
        <w:rPr>
          <w:rFonts w:ascii="Times New Roman" w:hAnsi="Times New Roman" w:cs="Times New Roman"/>
          <w:b/>
          <w:sz w:val="26"/>
          <w:szCs w:val="26"/>
        </w:rPr>
        <w:t xml:space="preserve"> нарративы «исторической памяти</w:t>
      </w:r>
      <w:r w:rsidR="00DB3D84" w:rsidRPr="001C7F10">
        <w:rPr>
          <w:rFonts w:ascii="Times New Roman" w:hAnsi="Times New Roman" w:cs="Times New Roman"/>
          <w:b/>
          <w:sz w:val="26"/>
          <w:szCs w:val="26"/>
        </w:rPr>
        <w:t>»</w:t>
      </w:r>
      <w:r w:rsidR="004173D2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0D5B8E" w:rsidRPr="001C7F10" w:rsidRDefault="000D5B8E" w:rsidP="00670747">
      <w:pPr>
        <w:pStyle w:val="a3"/>
        <w:numPr>
          <w:ilvl w:val="0"/>
          <w:numId w:val="25"/>
        </w:numPr>
        <w:spacing w:after="160" w:line="360" w:lineRule="auto"/>
        <w:ind w:left="0" w:firstLine="0"/>
        <w:jc w:val="both"/>
        <w:rPr>
          <w:rFonts w:ascii="Times New Roman" w:hAnsi="Times New Roman"/>
          <w:b/>
          <w:i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t xml:space="preserve">Амбарцумян Каринэ Размиковна, </w:t>
      </w:r>
      <w:r w:rsidR="004173D2" w:rsidRPr="001C7F10">
        <w:rPr>
          <w:rFonts w:ascii="Times New Roman" w:hAnsi="Times New Roman"/>
          <w:sz w:val="26"/>
          <w:szCs w:val="26"/>
        </w:rPr>
        <w:t>к.и.н.</w:t>
      </w:r>
      <w:r w:rsidRPr="001C7F10">
        <w:rPr>
          <w:rFonts w:ascii="Times New Roman" w:hAnsi="Times New Roman"/>
          <w:sz w:val="26"/>
          <w:szCs w:val="26"/>
        </w:rPr>
        <w:t>, доцент Северо-Кавказск</w:t>
      </w:r>
      <w:r w:rsidR="00D2322C" w:rsidRPr="001C7F10">
        <w:rPr>
          <w:rFonts w:ascii="Times New Roman" w:hAnsi="Times New Roman"/>
          <w:sz w:val="26"/>
          <w:szCs w:val="26"/>
        </w:rPr>
        <w:t>ого</w:t>
      </w:r>
      <w:r w:rsidRPr="001C7F10">
        <w:rPr>
          <w:rFonts w:ascii="Times New Roman" w:hAnsi="Times New Roman"/>
          <w:sz w:val="26"/>
          <w:szCs w:val="26"/>
        </w:rPr>
        <w:t xml:space="preserve"> федеральн</w:t>
      </w:r>
      <w:r w:rsidR="00D2322C" w:rsidRPr="001C7F10">
        <w:rPr>
          <w:rFonts w:ascii="Times New Roman" w:hAnsi="Times New Roman"/>
          <w:sz w:val="26"/>
          <w:szCs w:val="26"/>
        </w:rPr>
        <w:t>ого</w:t>
      </w:r>
      <w:r w:rsidRPr="001C7F10">
        <w:rPr>
          <w:rFonts w:ascii="Times New Roman" w:hAnsi="Times New Roman"/>
          <w:sz w:val="26"/>
          <w:szCs w:val="26"/>
        </w:rPr>
        <w:t xml:space="preserve"> университет</w:t>
      </w:r>
      <w:r w:rsidR="00D2322C" w:rsidRPr="001C7F10">
        <w:rPr>
          <w:rFonts w:ascii="Times New Roman" w:hAnsi="Times New Roman"/>
          <w:sz w:val="26"/>
          <w:szCs w:val="26"/>
        </w:rPr>
        <w:t>а</w:t>
      </w:r>
      <w:r w:rsidRPr="001C7F10">
        <w:rPr>
          <w:rFonts w:ascii="Times New Roman" w:hAnsi="Times New Roman"/>
          <w:sz w:val="26"/>
          <w:szCs w:val="26"/>
        </w:rPr>
        <w:t xml:space="preserve"> – </w:t>
      </w:r>
      <w:r w:rsidRPr="001C7F10">
        <w:rPr>
          <w:rFonts w:ascii="Times New Roman" w:hAnsi="Times New Roman"/>
          <w:b/>
          <w:sz w:val="26"/>
          <w:szCs w:val="26"/>
        </w:rPr>
        <w:t>Период независимости республик Южного Кавказа в 1918-1920/21 гг. в коммеморативных практиках</w:t>
      </w:r>
      <w:r w:rsidR="00BB384F" w:rsidRPr="001C7F10">
        <w:rPr>
          <w:rFonts w:ascii="Times New Roman" w:hAnsi="Times New Roman"/>
          <w:b/>
          <w:sz w:val="26"/>
          <w:szCs w:val="26"/>
        </w:rPr>
        <w:t>.</w:t>
      </w:r>
    </w:p>
    <w:p w:rsidR="0068029D" w:rsidRPr="001C7F10" w:rsidRDefault="00BB384F" w:rsidP="00670747">
      <w:pPr>
        <w:pStyle w:val="a3"/>
        <w:numPr>
          <w:ilvl w:val="0"/>
          <w:numId w:val="25"/>
        </w:numPr>
        <w:spacing w:after="160" w:line="36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lastRenderedPageBreak/>
        <w:t>Рас</w:t>
      </w:r>
      <w:r w:rsidR="0068029D" w:rsidRPr="001C7F10">
        <w:rPr>
          <w:rFonts w:ascii="Times New Roman" w:hAnsi="Times New Roman"/>
          <w:b/>
          <w:i/>
          <w:sz w:val="26"/>
          <w:szCs w:val="26"/>
        </w:rPr>
        <w:t xml:space="preserve">тегаев Даниил Олегович, </w:t>
      </w:r>
      <w:r w:rsidR="0068029D" w:rsidRPr="001C7F10">
        <w:rPr>
          <w:rFonts w:ascii="Times New Roman" w:hAnsi="Times New Roman"/>
          <w:sz w:val="26"/>
          <w:szCs w:val="26"/>
        </w:rPr>
        <w:t>младший научный сотрудник ИНИОН РАН</w:t>
      </w:r>
      <w:r w:rsidR="0068029D" w:rsidRPr="001C7F10">
        <w:rPr>
          <w:rFonts w:ascii="Times New Roman" w:hAnsi="Times New Roman"/>
          <w:i/>
          <w:sz w:val="26"/>
          <w:szCs w:val="26"/>
        </w:rPr>
        <w:t>,</w:t>
      </w:r>
      <w:r w:rsidR="0068029D" w:rsidRPr="001C7F10">
        <w:rPr>
          <w:rFonts w:ascii="Times New Roman" w:hAnsi="Times New Roman"/>
          <w:b/>
          <w:i/>
          <w:sz w:val="26"/>
          <w:szCs w:val="26"/>
        </w:rPr>
        <w:t xml:space="preserve"> Понамарева Анастасия Миха</w:t>
      </w:r>
      <w:r w:rsidR="00326656" w:rsidRPr="001C7F10">
        <w:rPr>
          <w:rFonts w:ascii="Times New Roman" w:hAnsi="Times New Roman"/>
          <w:b/>
          <w:i/>
          <w:sz w:val="26"/>
          <w:szCs w:val="26"/>
        </w:rPr>
        <w:t>й</w:t>
      </w:r>
      <w:r w:rsidR="0068029D" w:rsidRPr="001C7F10">
        <w:rPr>
          <w:rFonts w:ascii="Times New Roman" w:hAnsi="Times New Roman"/>
          <w:b/>
          <w:i/>
          <w:sz w:val="26"/>
          <w:szCs w:val="26"/>
        </w:rPr>
        <w:t xml:space="preserve">ловна – </w:t>
      </w:r>
      <w:r w:rsidR="0068029D" w:rsidRPr="001C7F10">
        <w:rPr>
          <w:rFonts w:ascii="Times New Roman" w:hAnsi="Times New Roman"/>
          <w:b/>
          <w:sz w:val="26"/>
          <w:szCs w:val="26"/>
        </w:rPr>
        <w:t xml:space="preserve">Международное измерение проблематики </w:t>
      </w:r>
      <w:r w:rsidR="00DB3D84" w:rsidRPr="001C7F10">
        <w:rPr>
          <w:rFonts w:ascii="Times New Roman" w:hAnsi="Times New Roman"/>
          <w:b/>
          <w:sz w:val="26"/>
          <w:szCs w:val="26"/>
        </w:rPr>
        <w:t>«</w:t>
      </w:r>
      <w:r w:rsidR="0068029D" w:rsidRPr="001C7F10">
        <w:rPr>
          <w:rFonts w:ascii="Times New Roman" w:hAnsi="Times New Roman"/>
          <w:b/>
          <w:sz w:val="26"/>
          <w:szCs w:val="26"/>
        </w:rPr>
        <w:t>исторической памяти</w:t>
      </w:r>
      <w:r w:rsidR="00461F33" w:rsidRPr="001C7F10">
        <w:rPr>
          <w:rFonts w:ascii="Times New Roman" w:hAnsi="Times New Roman"/>
          <w:b/>
          <w:sz w:val="26"/>
          <w:szCs w:val="26"/>
        </w:rPr>
        <w:t>» (презентация издания РСДМ)</w:t>
      </w:r>
      <w:r w:rsidRPr="001C7F10">
        <w:rPr>
          <w:rFonts w:ascii="Times New Roman" w:hAnsi="Times New Roman"/>
          <w:b/>
          <w:sz w:val="26"/>
          <w:szCs w:val="26"/>
        </w:rPr>
        <w:t>.</w:t>
      </w:r>
    </w:p>
    <w:p w:rsidR="004B6C5A" w:rsidRPr="001C7F10" w:rsidRDefault="004B6C5A" w:rsidP="00670747">
      <w:pPr>
        <w:pStyle w:val="a3"/>
        <w:numPr>
          <w:ilvl w:val="0"/>
          <w:numId w:val="25"/>
        </w:numPr>
        <w:spacing w:after="160" w:line="36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t xml:space="preserve">Дарчиева Светлана Владимировна, </w:t>
      </w:r>
      <w:r w:rsidR="00BB384F" w:rsidRPr="001C7F10">
        <w:rPr>
          <w:rFonts w:ascii="Times New Roman" w:hAnsi="Times New Roman"/>
          <w:sz w:val="26"/>
          <w:szCs w:val="26"/>
        </w:rPr>
        <w:t>к.и.н.</w:t>
      </w:r>
      <w:r w:rsidRPr="001C7F10">
        <w:rPr>
          <w:rFonts w:ascii="Times New Roman" w:hAnsi="Times New Roman"/>
          <w:sz w:val="26"/>
          <w:szCs w:val="26"/>
        </w:rPr>
        <w:t>, старший научный сотрудник СОИГСИ ВНЦ РАН</w:t>
      </w:r>
      <w:r w:rsidRPr="001C7F10">
        <w:rPr>
          <w:rFonts w:ascii="Times New Roman" w:hAnsi="Times New Roman"/>
          <w:i/>
          <w:sz w:val="26"/>
          <w:szCs w:val="26"/>
        </w:rPr>
        <w:t xml:space="preserve"> </w:t>
      </w:r>
      <w:r w:rsidR="007E7AE5" w:rsidRPr="001C7F10">
        <w:rPr>
          <w:rFonts w:ascii="Times New Roman" w:hAnsi="Times New Roman"/>
          <w:b/>
          <w:sz w:val="26"/>
          <w:szCs w:val="26"/>
        </w:rPr>
        <w:t>– «Историческая память» о Кавказе Г.В. Баева в</w:t>
      </w:r>
      <w:r w:rsidR="00D214FF" w:rsidRPr="001C7F10">
        <w:rPr>
          <w:rFonts w:ascii="Times New Roman" w:hAnsi="Times New Roman"/>
          <w:b/>
          <w:sz w:val="26"/>
          <w:szCs w:val="26"/>
        </w:rPr>
        <w:t xml:space="preserve"> период</w:t>
      </w:r>
      <w:r w:rsidR="007E7AE5" w:rsidRPr="001C7F10">
        <w:rPr>
          <w:rFonts w:ascii="Times New Roman" w:hAnsi="Times New Roman"/>
          <w:b/>
          <w:sz w:val="26"/>
          <w:szCs w:val="26"/>
        </w:rPr>
        <w:t xml:space="preserve"> эмиграции (20-30 гг. </w:t>
      </w:r>
      <w:r w:rsidR="007E7AE5" w:rsidRPr="001C7F10">
        <w:rPr>
          <w:rFonts w:ascii="Times New Roman" w:hAnsi="Times New Roman"/>
          <w:b/>
          <w:sz w:val="26"/>
          <w:szCs w:val="26"/>
          <w:lang w:val="en-US"/>
        </w:rPr>
        <w:t>XX</w:t>
      </w:r>
      <w:r w:rsidR="007E7AE5" w:rsidRPr="001C7F10">
        <w:rPr>
          <w:rFonts w:ascii="Times New Roman" w:hAnsi="Times New Roman"/>
          <w:b/>
          <w:sz w:val="26"/>
          <w:szCs w:val="26"/>
        </w:rPr>
        <w:t xml:space="preserve"> века)</w:t>
      </w:r>
      <w:r w:rsidR="00BB384F" w:rsidRPr="001C7F10">
        <w:rPr>
          <w:rFonts w:ascii="Times New Roman" w:hAnsi="Times New Roman"/>
          <w:b/>
          <w:sz w:val="26"/>
          <w:szCs w:val="26"/>
        </w:rPr>
        <w:t>.</w:t>
      </w:r>
    </w:p>
    <w:p w:rsidR="000D5B8E" w:rsidRPr="001C7F10" w:rsidRDefault="006512BB" w:rsidP="00670747">
      <w:pPr>
        <w:pStyle w:val="a3"/>
        <w:numPr>
          <w:ilvl w:val="0"/>
          <w:numId w:val="25"/>
        </w:numPr>
        <w:spacing w:after="160" w:line="360" w:lineRule="auto"/>
        <w:ind w:left="0" w:firstLine="0"/>
        <w:jc w:val="both"/>
        <w:rPr>
          <w:rFonts w:ascii="Times New Roman" w:hAnsi="Times New Roman"/>
          <w:b/>
          <w:i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t>Гадиева Анета Николаевна</w:t>
      </w:r>
      <w:r w:rsidRPr="001C7F10">
        <w:rPr>
          <w:rFonts w:ascii="Times New Roman" w:hAnsi="Times New Roman"/>
          <w:b/>
          <w:sz w:val="26"/>
          <w:szCs w:val="26"/>
        </w:rPr>
        <w:t xml:space="preserve">, </w:t>
      </w:r>
      <w:r w:rsidR="00BB384F" w:rsidRPr="001C7F10">
        <w:rPr>
          <w:rFonts w:ascii="Times New Roman" w:hAnsi="Times New Roman"/>
          <w:sz w:val="26"/>
          <w:szCs w:val="26"/>
        </w:rPr>
        <w:t>к.социол.н.</w:t>
      </w:r>
      <w:r w:rsidRPr="001C7F10">
        <w:rPr>
          <w:rFonts w:ascii="Times New Roman" w:hAnsi="Times New Roman"/>
          <w:sz w:val="26"/>
          <w:szCs w:val="26"/>
        </w:rPr>
        <w:t>, старший научный сотрудник СОИГСИ ВНЦ РАН</w:t>
      </w:r>
      <w:r w:rsidRPr="001C7F10">
        <w:rPr>
          <w:rFonts w:ascii="Times New Roman" w:hAnsi="Times New Roman"/>
          <w:b/>
          <w:i/>
          <w:sz w:val="26"/>
          <w:szCs w:val="26"/>
        </w:rPr>
        <w:t xml:space="preserve"> – </w:t>
      </w:r>
      <w:r w:rsidRPr="001C7F10">
        <w:rPr>
          <w:rFonts w:ascii="Times New Roman" w:hAnsi="Times New Roman"/>
          <w:b/>
          <w:sz w:val="26"/>
          <w:szCs w:val="26"/>
        </w:rPr>
        <w:t>К</w:t>
      </w:r>
      <w:r w:rsidR="00812A84" w:rsidRPr="001C7F10">
        <w:rPr>
          <w:rFonts w:ascii="Times New Roman" w:hAnsi="Times New Roman"/>
          <w:b/>
          <w:sz w:val="26"/>
          <w:szCs w:val="26"/>
        </w:rPr>
        <w:t>о</w:t>
      </w:r>
      <w:r w:rsidRPr="001C7F10">
        <w:rPr>
          <w:rFonts w:ascii="Times New Roman" w:hAnsi="Times New Roman"/>
          <w:b/>
          <w:sz w:val="26"/>
          <w:szCs w:val="26"/>
        </w:rPr>
        <w:t>ммеморация, как форма сохранения памят</w:t>
      </w:r>
      <w:r w:rsidR="0028298F" w:rsidRPr="001C7F10">
        <w:rPr>
          <w:rFonts w:ascii="Times New Roman" w:hAnsi="Times New Roman"/>
          <w:b/>
          <w:sz w:val="26"/>
          <w:szCs w:val="26"/>
        </w:rPr>
        <w:t>и (на примере событий в Беслане)</w:t>
      </w:r>
      <w:r w:rsidR="00BB384F" w:rsidRPr="001C7F10">
        <w:rPr>
          <w:rFonts w:ascii="Times New Roman" w:hAnsi="Times New Roman"/>
          <w:b/>
          <w:sz w:val="26"/>
          <w:szCs w:val="26"/>
        </w:rPr>
        <w:t>.</w:t>
      </w:r>
    </w:p>
    <w:p w:rsidR="000D5B8E" w:rsidRPr="001C7F10" w:rsidRDefault="000D5B8E" w:rsidP="00670747">
      <w:pPr>
        <w:pStyle w:val="a3"/>
        <w:numPr>
          <w:ilvl w:val="0"/>
          <w:numId w:val="25"/>
        </w:numPr>
        <w:spacing w:after="160" w:line="36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t>Тумов Аскер Асланбекович,</w:t>
      </w:r>
      <w:r w:rsidRPr="001C7F10">
        <w:rPr>
          <w:rFonts w:ascii="Times New Roman" w:hAnsi="Times New Roman"/>
          <w:sz w:val="26"/>
          <w:szCs w:val="26"/>
        </w:rPr>
        <w:t xml:space="preserve"> </w:t>
      </w:r>
      <w:r w:rsidR="00BB384F" w:rsidRPr="001C7F10">
        <w:rPr>
          <w:rFonts w:ascii="Times New Roman" w:hAnsi="Times New Roman"/>
          <w:sz w:val="26"/>
          <w:szCs w:val="26"/>
        </w:rPr>
        <w:t>д.и.н.</w:t>
      </w:r>
      <w:r w:rsidRPr="001C7F10">
        <w:rPr>
          <w:rFonts w:ascii="Times New Roman" w:hAnsi="Times New Roman"/>
          <w:sz w:val="26"/>
          <w:szCs w:val="26"/>
        </w:rPr>
        <w:t xml:space="preserve">, доцент кафедры всеобщей истории КБГУ – </w:t>
      </w:r>
      <w:r w:rsidRPr="001C7F10">
        <w:rPr>
          <w:rFonts w:ascii="Times New Roman" w:hAnsi="Times New Roman"/>
          <w:b/>
          <w:sz w:val="26"/>
          <w:szCs w:val="26"/>
        </w:rPr>
        <w:t>Черкесский вопрос в Кабардино-Балкарии: состояние конфликтного поля</w:t>
      </w:r>
      <w:r w:rsidR="00BB384F" w:rsidRPr="001C7F10">
        <w:rPr>
          <w:rFonts w:ascii="Times New Roman" w:hAnsi="Times New Roman"/>
          <w:b/>
          <w:sz w:val="26"/>
          <w:szCs w:val="26"/>
        </w:rPr>
        <w:t>.</w:t>
      </w:r>
    </w:p>
    <w:p w:rsidR="004845AA" w:rsidRPr="001C7F10" w:rsidRDefault="004845AA" w:rsidP="004845AA">
      <w:pPr>
        <w:pStyle w:val="a3"/>
        <w:numPr>
          <w:ilvl w:val="0"/>
          <w:numId w:val="25"/>
        </w:numPr>
        <w:spacing w:after="160" w:line="36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t xml:space="preserve">Дарчиева Светлана Владимировна, </w:t>
      </w:r>
      <w:r w:rsidR="00BB384F" w:rsidRPr="001C7F10">
        <w:rPr>
          <w:rFonts w:ascii="Times New Roman" w:hAnsi="Times New Roman"/>
          <w:sz w:val="26"/>
          <w:szCs w:val="26"/>
        </w:rPr>
        <w:t>к.и.н.</w:t>
      </w:r>
      <w:r w:rsidRPr="001C7F10">
        <w:rPr>
          <w:rFonts w:ascii="Times New Roman" w:hAnsi="Times New Roman"/>
          <w:sz w:val="26"/>
          <w:szCs w:val="26"/>
        </w:rPr>
        <w:t xml:space="preserve">, старший научный сотрудник СОИГСИ ВНЦ РАН </w:t>
      </w:r>
      <w:r w:rsidRPr="001C7F10">
        <w:rPr>
          <w:rFonts w:ascii="Times New Roman" w:hAnsi="Times New Roman"/>
          <w:b/>
          <w:sz w:val="26"/>
          <w:szCs w:val="26"/>
        </w:rPr>
        <w:t xml:space="preserve">– </w:t>
      </w:r>
      <w:r w:rsidR="00B37E1B" w:rsidRPr="001C7F10">
        <w:rPr>
          <w:rFonts w:ascii="Times New Roman" w:hAnsi="Times New Roman"/>
          <w:b/>
          <w:sz w:val="26"/>
          <w:szCs w:val="26"/>
        </w:rPr>
        <w:t>Актуализация наследия Г.В. Баева в период эмиграции в формировании исторической и культурной памяти</w:t>
      </w:r>
      <w:r w:rsidR="00BB384F" w:rsidRPr="001C7F10">
        <w:rPr>
          <w:rFonts w:ascii="Times New Roman" w:hAnsi="Times New Roman"/>
          <w:b/>
          <w:sz w:val="26"/>
          <w:szCs w:val="26"/>
        </w:rPr>
        <w:t>.</w:t>
      </w:r>
    </w:p>
    <w:p w:rsidR="000D5B8E" w:rsidRPr="001C7F10" w:rsidRDefault="000D5B8E" w:rsidP="00670747">
      <w:pPr>
        <w:pStyle w:val="a3"/>
        <w:numPr>
          <w:ilvl w:val="0"/>
          <w:numId w:val="25"/>
        </w:numPr>
        <w:spacing w:line="36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1C7F10">
        <w:rPr>
          <w:rFonts w:ascii="Times New Roman" w:hAnsi="Times New Roman"/>
          <w:b/>
          <w:i/>
          <w:sz w:val="26"/>
          <w:szCs w:val="26"/>
        </w:rPr>
        <w:t xml:space="preserve">Лофиченко Ольга Петровна, </w:t>
      </w:r>
      <w:r w:rsidRPr="001C7F10">
        <w:rPr>
          <w:rFonts w:ascii="Times New Roman" w:hAnsi="Times New Roman"/>
          <w:sz w:val="26"/>
          <w:szCs w:val="26"/>
        </w:rPr>
        <w:t>младший научный сотрудник ЛПСиК ВНЦ РАН</w:t>
      </w:r>
      <w:r w:rsidRPr="001C7F10">
        <w:rPr>
          <w:rFonts w:ascii="Times New Roman" w:hAnsi="Times New Roman"/>
          <w:i/>
          <w:sz w:val="26"/>
          <w:szCs w:val="26"/>
        </w:rPr>
        <w:t xml:space="preserve"> – </w:t>
      </w:r>
      <w:r w:rsidRPr="001C7F10">
        <w:rPr>
          <w:rFonts w:ascii="Times New Roman" w:hAnsi="Times New Roman"/>
          <w:b/>
          <w:sz w:val="26"/>
          <w:szCs w:val="26"/>
        </w:rPr>
        <w:t>Применение современных технологий в изучении политической памяти Кавказа и Закавказья</w:t>
      </w:r>
      <w:r w:rsidR="00BB384F" w:rsidRPr="001C7F10">
        <w:rPr>
          <w:rFonts w:ascii="Times New Roman" w:hAnsi="Times New Roman"/>
          <w:b/>
          <w:sz w:val="26"/>
          <w:szCs w:val="26"/>
        </w:rPr>
        <w:t>.</w:t>
      </w:r>
    </w:p>
    <w:p w:rsidR="0068029D" w:rsidRPr="001C7F10" w:rsidRDefault="00BB384F" w:rsidP="00670747">
      <w:pPr>
        <w:pStyle w:val="a3"/>
        <w:numPr>
          <w:ilvl w:val="0"/>
          <w:numId w:val="25"/>
        </w:numPr>
        <w:spacing w:after="160"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Федосова Елен</w:t>
      </w:r>
      <w:r w:rsidR="00710FEE">
        <w:rPr>
          <w:rFonts w:ascii="Times New Roman" w:hAnsi="Times New Roman" w:cs="Times New Roman"/>
          <w:b/>
          <w:i/>
          <w:sz w:val="26"/>
          <w:szCs w:val="26"/>
        </w:rPr>
        <w:t>а</w:t>
      </w:r>
      <w:bookmarkStart w:id="0" w:name="_GoBack"/>
      <w:bookmarkEnd w:id="0"/>
      <w:r w:rsidRPr="001C7F10">
        <w:rPr>
          <w:rFonts w:ascii="Times New Roman" w:hAnsi="Times New Roman" w:cs="Times New Roman"/>
          <w:b/>
          <w:i/>
          <w:sz w:val="26"/>
          <w:szCs w:val="26"/>
        </w:rPr>
        <w:t xml:space="preserve"> Владимировна</w:t>
      </w:r>
      <w:r w:rsidR="004B6C5A" w:rsidRPr="001C7F10">
        <w:rPr>
          <w:rFonts w:ascii="Times New Roman" w:hAnsi="Times New Roman" w:cs="Times New Roman"/>
          <w:b/>
          <w:i/>
          <w:sz w:val="26"/>
          <w:szCs w:val="26"/>
        </w:rPr>
        <w:t>,</w:t>
      </w:r>
      <w:r w:rsidR="004B6C5A" w:rsidRPr="001C7F1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C7F10">
        <w:rPr>
          <w:rFonts w:ascii="Times New Roman" w:hAnsi="Times New Roman" w:cs="Times New Roman"/>
          <w:sz w:val="26"/>
          <w:szCs w:val="26"/>
        </w:rPr>
        <w:t>к.социол.н.</w:t>
      </w:r>
      <w:r w:rsidR="0068029D" w:rsidRPr="001C7F10">
        <w:rPr>
          <w:rFonts w:ascii="Times New Roman" w:hAnsi="Times New Roman" w:cs="Times New Roman"/>
          <w:sz w:val="26"/>
          <w:szCs w:val="26"/>
        </w:rPr>
        <w:t xml:space="preserve">, </w:t>
      </w:r>
      <w:r w:rsidR="004B6C5A" w:rsidRPr="001C7F10">
        <w:rPr>
          <w:rFonts w:ascii="Times New Roman" w:hAnsi="Times New Roman" w:cs="Times New Roman"/>
          <w:sz w:val="26"/>
          <w:szCs w:val="26"/>
        </w:rPr>
        <w:t>ведущий научный</w:t>
      </w:r>
      <w:r w:rsidR="0068029D" w:rsidRPr="001C7F10">
        <w:rPr>
          <w:rFonts w:ascii="Times New Roman" w:hAnsi="Times New Roman" w:cs="Times New Roman"/>
          <w:sz w:val="26"/>
          <w:szCs w:val="26"/>
        </w:rPr>
        <w:t xml:space="preserve"> сотрудник ВНЦ РАН – </w:t>
      </w:r>
      <w:r w:rsidR="0068029D" w:rsidRPr="001C7F10">
        <w:rPr>
          <w:rFonts w:ascii="Times New Roman" w:hAnsi="Times New Roman" w:cs="Times New Roman"/>
          <w:b/>
          <w:sz w:val="26"/>
          <w:szCs w:val="26"/>
        </w:rPr>
        <w:t>Память и образ прошлого на Северном Кавказе: социологический дискурс</w:t>
      </w:r>
      <w:r w:rsidRPr="001C7F10">
        <w:rPr>
          <w:rFonts w:ascii="Times New Roman" w:hAnsi="Times New Roman" w:cs="Times New Roman"/>
          <w:sz w:val="26"/>
          <w:szCs w:val="26"/>
        </w:rPr>
        <w:t>.</w:t>
      </w:r>
    </w:p>
    <w:p w:rsidR="0068029D" w:rsidRPr="001C7F10" w:rsidRDefault="0068029D" w:rsidP="00670747">
      <w:pPr>
        <w:ind w:firstLine="0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CC2445" w:rsidRPr="001C7F10" w:rsidRDefault="00CC2445" w:rsidP="00CC2445">
      <w:pPr>
        <w:tabs>
          <w:tab w:val="left" w:pos="4111"/>
        </w:tabs>
        <w:spacing w:line="360" w:lineRule="auto"/>
        <w:ind w:left="426" w:hanging="426"/>
        <w:rPr>
          <w:rFonts w:ascii="Times New Roman" w:hAnsi="Times New Roman" w:cs="Times New Roman"/>
          <w:sz w:val="26"/>
          <w:szCs w:val="26"/>
          <w:u w:val="single"/>
        </w:rPr>
      </w:pPr>
      <w:r w:rsidRPr="001C7F10">
        <w:rPr>
          <w:rFonts w:ascii="Times New Roman" w:hAnsi="Times New Roman" w:cs="Times New Roman"/>
          <w:sz w:val="26"/>
          <w:szCs w:val="26"/>
          <w:u w:val="single"/>
        </w:rPr>
        <w:t>Научная сессия 3</w:t>
      </w:r>
    </w:p>
    <w:p w:rsidR="00CC2445" w:rsidRPr="001C7F10" w:rsidRDefault="00CC2445" w:rsidP="00CC2445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sz w:val="26"/>
          <w:szCs w:val="26"/>
        </w:rPr>
        <w:t>«</w:t>
      </w:r>
      <w:r w:rsidR="00885CD3" w:rsidRPr="001C7F10">
        <w:rPr>
          <w:rFonts w:ascii="Times New Roman" w:hAnsi="Times New Roman" w:cs="Times New Roman"/>
          <w:b/>
          <w:sz w:val="26"/>
          <w:szCs w:val="26"/>
        </w:rPr>
        <w:t>Память о Второй мировой войне и международные отношения</w:t>
      </w:r>
      <w:r w:rsidRPr="001C7F10">
        <w:rPr>
          <w:rFonts w:ascii="Times New Roman" w:hAnsi="Times New Roman" w:cs="Times New Roman"/>
          <w:b/>
          <w:sz w:val="26"/>
          <w:szCs w:val="26"/>
        </w:rPr>
        <w:t>»</w:t>
      </w:r>
    </w:p>
    <w:p w:rsidR="00CC2445" w:rsidRPr="001C7F10" w:rsidRDefault="00CC2445" w:rsidP="00CC2445">
      <w:pPr>
        <w:pStyle w:val="a3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E53D10" w:rsidRPr="001C7F10" w:rsidRDefault="00CC2445" w:rsidP="00BA73D8">
      <w:pPr>
        <w:pStyle w:val="a3"/>
        <w:spacing w:line="276" w:lineRule="auto"/>
        <w:ind w:left="0" w:firstLine="0"/>
        <w:jc w:val="left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sz w:val="26"/>
          <w:szCs w:val="26"/>
        </w:rPr>
        <w:t>Модератор –</w:t>
      </w:r>
      <w:r w:rsidR="00867755"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="00BB384F" w:rsidRPr="001C7F10">
        <w:rPr>
          <w:rFonts w:ascii="Times New Roman" w:hAnsi="Times New Roman" w:cs="Times New Roman"/>
          <w:sz w:val="26"/>
          <w:szCs w:val="26"/>
        </w:rPr>
        <w:t>д.и.н.,</w:t>
      </w:r>
      <w:r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="0068029D" w:rsidRPr="001C7F10">
        <w:rPr>
          <w:rFonts w:ascii="Times New Roman" w:hAnsi="Times New Roman" w:cs="Times New Roman"/>
          <w:sz w:val="26"/>
          <w:szCs w:val="26"/>
        </w:rPr>
        <w:t>Цориева И.Т.</w:t>
      </w:r>
    </w:p>
    <w:p w:rsidR="00CC2445" w:rsidRPr="001C7F10" w:rsidRDefault="00CC2445" w:rsidP="00BA73D8">
      <w:pPr>
        <w:pStyle w:val="a3"/>
        <w:ind w:left="0" w:firstLine="0"/>
        <w:jc w:val="left"/>
        <w:rPr>
          <w:rFonts w:ascii="Times New Roman" w:hAnsi="Times New Roman" w:cs="Times New Roman"/>
          <w:sz w:val="26"/>
          <w:szCs w:val="26"/>
        </w:rPr>
      </w:pPr>
      <w:r w:rsidRPr="001C7F10">
        <w:rPr>
          <w:rFonts w:ascii="Times New Roman" w:hAnsi="Times New Roman" w:cs="Times New Roman"/>
          <w:sz w:val="26"/>
          <w:szCs w:val="26"/>
        </w:rPr>
        <w:t xml:space="preserve">Секретарь </w:t>
      </w:r>
      <w:r w:rsidR="00867755" w:rsidRPr="001C7F10">
        <w:rPr>
          <w:rFonts w:ascii="Times New Roman" w:hAnsi="Times New Roman" w:cs="Times New Roman"/>
          <w:sz w:val="26"/>
          <w:szCs w:val="26"/>
        </w:rPr>
        <w:t xml:space="preserve">– </w:t>
      </w:r>
      <w:r w:rsidR="00BB384F" w:rsidRPr="001C7F10">
        <w:rPr>
          <w:rFonts w:ascii="Times New Roman" w:hAnsi="Times New Roman" w:cs="Times New Roman"/>
          <w:sz w:val="26"/>
          <w:szCs w:val="26"/>
        </w:rPr>
        <w:t>к.и.н.,</w:t>
      </w:r>
      <w:r w:rsidR="00867755" w:rsidRPr="001C7F10">
        <w:rPr>
          <w:rFonts w:ascii="Times New Roman" w:hAnsi="Times New Roman" w:cs="Times New Roman"/>
          <w:sz w:val="26"/>
          <w:szCs w:val="26"/>
        </w:rPr>
        <w:t xml:space="preserve"> Дарчиева С.В.</w:t>
      </w:r>
    </w:p>
    <w:p w:rsidR="00E53D10" w:rsidRPr="001C7F10" w:rsidRDefault="00E53D10" w:rsidP="00CC2445">
      <w:pPr>
        <w:pStyle w:val="a3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0D5B8E" w:rsidRPr="001C7F10" w:rsidRDefault="000D5B8E" w:rsidP="00E53D10">
      <w:pPr>
        <w:pStyle w:val="a3"/>
        <w:numPr>
          <w:ilvl w:val="0"/>
          <w:numId w:val="24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 xml:space="preserve">Цориева Инга Тотразовна, </w:t>
      </w:r>
      <w:r w:rsidR="00BB384F" w:rsidRPr="001C7F10">
        <w:rPr>
          <w:rFonts w:ascii="Times New Roman" w:hAnsi="Times New Roman" w:cs="Times New Roman"/>
          <w:sz w:val="26"/>
          <w:szCs w:val="26"/>
        </w:rPr>
        <w:t>д.и.н.</w:t>
      </w:r>
      <w:r w:rsidRPr="001C7F10">
        <w:rPr>
          <w:rFonts w:ascii="Times New Roman" w:hAnsi="Times New Roman" w:cs="Times New Roman"/>
          <w:sz w:val="26"/>
          <w:szCs w:val="26"/>
        </w:rPr>
        <w:t xml:space="preserve">, </w:t>
      </w:r>
      <w:r w:rsidR="00867755" w:rsidRPr="001C7F10">
        <w:rPr>
          <w:rFonts w:ascii="Times New Roman" w:hAnsi="Times New Roman" w:cs="Times New Roman"/>
          <w:sz w:val="26"/>
          <w:szCs w:val="26"/>
        </w:rPr>
        <w:t>ведущий научный сотрудник</w:t>
      </w:r>
      <w:r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="00867755" w:rsidRPr="001C7F10">
        <w:rPr>
          <w:rFonts w:ascii="Times New Roman" w:hAnsi="Times New Roman" w:cs="Times New Roman"/>
          <w:sz w:val="26"/>
          <w:szCs w:val="26"/>
        </w:rPr>
        <w:t>С</w:t>
      </w:r>
      <w:r w:rsidRPr="001C7F10">
        <w:rPr>
          <w:rFonts w:ascii="Times New Roman" w:hAnsi="Times New Roman" w:cs="Times New Roman"/>
          <w:sz w:val="26"/>
          <w:szCs w:val="26"/>
        </w:rPr>
        <w:t>ОИГСИ ВНЦ РАН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 – </w:t>
      </w:r>
      <w:r w:rsidRPr="001C7F10">
        <w:rPr>
          <w:rFonts w:ascii="Times New Roman" w:hAnsi="Times New Roman" w:cs="Times New Roman"/>
          <w:b/>
          <w:sz w:val="26"/>
          <w:szCs w:val="26"/>
        </w:rPr>
        <w:t>Память о Великой Отечественной войне и ее отражение в культурном пространстве Северного Кавказа</w:t>
      </w:r>
      <w:r w:rsidR="00BB384F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E53D10" w:rsidRPr="001C7F10" w:rsidRDefault="00E53D10" w:rsidP="00E53D10">
      <w:pPr>
        <w:pStyle w:val="a3"/>
        <w:numPr>
          <w:ilvl w:val="0"/>
          <w:numId w:val="24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Бешкинская Василиса Сергеевна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87629B" w:rsidRPr="001C7F10">
        <w:rPr>
          <w:rFonts w:ascii="Times New Roman" w:hAnsi="Times New Roman" w:cs="Times New Roman"/>
          <w:sz w:val="26"/>
          <w:szCs w:val="26"/>
        </w:rPr>
        <w:t xml:space="preserve">сотрудник </w:t>
      </w:r>
      <w:r w:rsidRPr="001C7F1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Центр</w:t>
      </w:r>
      <w:r w:rsidR="0087629B" w:rsidRPr="001C7F1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а</w:t>
      </w:r>
      <w:r w:rsidRPr="001C7F1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изучения культурной памяти и символической политики</w:t>
      </w:r>
      <w:r w:rsidRPr="001C7F10">
        <w:rPr>
          <w:rFonts w:ascii="Times New Roman" w:hAnsi="Times New Roman" w:cs="Times New Roman"/>
          <w:sz w:val="26"/>
          <w:szCs w:val="26"/>
        </w:rPr>
        <w:t xml:space="preserve"> Европейского университета – </w:t>
      </w:r>
      <w:r w:rsidRPr="001C7F10">
        <w:rPr>
          <w:rFonts w:ascii="Times New Roman" w:hAnsi="Times New Roman" w:cs="Times New Roman"/>
          <w:b/>
          <w:sz w:val="26"/>
          <w:szCs w:val="26"/>
        </w:rPr>
        <w:t>Бессмертный полк – внешнеполитическое измерение</w:t>
      </w:r>
      <w:r w:rsidR="003716AE" w:rsidRPr="001C7F10">
        <w:rPr>
          <w:rFonts w:ascii="Times New Roman" w:hAnsi="Times New Roman" w:cs="Times New Roman"/>
          <w:b/>
          <w:sz w:val="26"/>
          <w:szCs w:val="26"/>
        </w:rPr>
        <w:t xml:space="preserve"> (СНГ)</w:t>
      </w:r>
      <w:r w:rsidR="00BB384F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0D5B8E" w:rsidRPr="001C7F10" w:rsidRDefault="000D5B8E" w:rsidP="00E53D10">
      <w:pPr>
        <w:numPr>
          <w:ilvl w:val="0"/>
          <w:numId w:val="24"/>
        </w:numPr>
        <w:spacing w:after="160"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lastRenderedPageBreak/>
        <w:t>Чеджемов Сергей Русланович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BB384F" w:rsidRPr="001C7F10">
        <w:rPr>
          <w:rFonts w:ascii="Times New Roman" w:hAnsi="Times New Roman" w:cs="Times New Roman"/>
          <w:sz w:val="26"/>
          <w:szCs w:val="26"/>
        </w:rPr>
        <w:t>к.и.н.</w:t>
      </w:r>
      <w:r w:rsidRPr="001C7F10">
        <w:rPr>
          <w:rFonts w:ascii="Times New Roman" w:hAnsi="Times New Roman" w:cs="Times New Roman"/>
          <w:sz w:val="26"/>
          <w:szCs w:val="26"/>
        </w:rPr>
        <w:t>, доктор педагогических наук</w:t>
      </w:r>
      <w:r w:rsidR="008952F2" w:rsidRPr="001C7F10">
        <w:rPr>
          <w:rFonts w:ascii="Times New Roman" w:hAnsi="Times New Roman" w:cs="Times New Roman"/>
          <w:sz w:val="26"/>
          <w:szCs w:val="26"/>
        </w:rPr>
        <w:t>,</w:t>
      </w:r>
      <w:r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="008952F2" w:rsidRPr="001C7F10">
        <w:rPr>
          <w:rFonts w:ascii="Times New Roman" w:hAnsi="Times New Roman" w:cs="Times New Roman"/>
          <w:sz w:val="26"/>
          <w:szCs w:val="26"/>
        </w:rPr>
        <w:t>п</w:t>
      </w:r>
      <w:r w:rsidRPr="001C7F10">
        <w:rPr>
          <w:rFonts w:ascii="Times New Roman" w:hAnsi="Times New Roman" w:cs="Times New Roman"/>
          <w:sz w:val="26"/>
          <w:szCs w:val="26"/>
        </w:rPr>
        <w:t>рофессор кафедры органов власти и публичного права СКГМИ (ГТУ)</w:t>
      </w:r>
      <w:r w:rsidRPr="001C7F10">
        <w:rPr>
          <w:rFonts w:ascii="Times New Roman" w:hAnsi="Times New Roman" w:cs="Times New Roman"/>
          <w:b/>
          <w:i/>
          <w:sz w:val="26"/>
          <w:szCs w:val="26"/>
        </w:rPr>
        <w:t xml:space="preserve"> – </w:t>
      </w:r>
      <w:r w:rsidRPr="001C7F10">
        <w:rPr>
          <w:rFonts w:ascii="Times New Roman" w:hAnsi="Times New Roman" w:cs="Times New Roman"/>
          <w:b/>
          <w:sz w:val="26"/>
          <w:szCs w:val="26"/>
        </w:rPr>
        <w:t>Память о Великой Отечественной войне как правовая и нравственная категория</w:t>
      </w:r>
      <w:r w:rsidR="00BB384F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461F33" w:rsidRPr="001C7F10" w:rsidRDefault="00461F33" w:rsidP="00E53D10">
      <w:pPr>
        <w:numPr>
          <w:ilvl w:val="0"/>
          <w:numId w:val="24"/>
        </w:numPr>
        <w:spacing w:after="160"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Цалиев А</w:t>
      </w:r>
      <w:r w:rsidR="00BD7F64" w:rsidRPr="001C7F10">
        <w:rPr>
          <w:rFonts w:ascii="Times New Roman" w:hAnsi="Times New Roman" w:cs="Times New Roman"/>
          <w:b/>
          <w:i/>
          <w:sz w:val="26"/>
          <w:szCs w:val="26"/>
        </w:rPr>
        <w:t>лександр Михайлович</w:t>
      </w:r>
      <w:r w:rsidRPr="001C7F10">
        <w:rPr>
          <w:rFonts w:ascii="Times New Roman" w:hAnsi="Times New Roman" w:cs="Times New Roman"/>
          <w:b/>
          <w:i/>
          <w:sz w:val="26"/>
          <w:szCs w:val="26"/>
        </w:rPr>
        <w:t>,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B384F" w:rsidRPr="001C7F10">
        <w:rPr>
          <w:rFonts w:ascii="Times New Roman" w:hAnsi="Times New Roman" w:cs="Times New Roman"/>
          <w:sz w:val="26"/>
          <w:szCs w:val="26"/>
        </w:rPr>
        <w:t>д.и.н.</w:t>
      </w:r>
      <w:r w:rsidRPr="001C7F10">
        <w:rPr>
          <w:rFonts w:ascii="Times New Roman" w:hAnsi="Times New Roman" w:cs="Times New Roman"/>
          <w:sz w:val="26"/>
          <w:szCs w:val="26"/>
        </w:rPr>
        <w:t xml:space="preserve">, зав. кафедрой органов власти и публичного права </w:t>
      </w:r>
      <w:r w:rsidR="001C7F10">
        <w:rPr>
          <w:rFonts w:ascii="Times New Roman" w:hAnsi="Times New Roman" w:cs="Times New Roman"/>
          <w:sz w:val="26"/>
          <w:szCs w:val="26"/>
        </w:rPr>
        <w:t>СК</w:t>
      </w:r>
      <w:r w:rsidRPr="001C7F10">
        <w:rPr>
          <w:rFonts w:ascii="Times New Roman" w:hAnsi="Times New Roman" w:cs="Times New Roman"/>
          <w:sz w:val="26"/>
          <w:szCs w:val="26"/>
        </w:rPr>
        <w:t>ГМИ</w:t>
      </w:r>
      <w:r w:rsidR="001C7F10">
        <w:rPr>
          <w:rFonts w:ascii="Times New Roman" w:hAnsi="Times New Roman" w:cs="Times New Roman"/>
          <w:sz w:val="26"/>
          <w:szCs w:val="26"/>
        </w:rPr>
        <w:t xml:space="preserve"> (ГТУ)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C7F10">
        <w:rPr>
          <w:rFonts w:ascii="Times New Roman" w:hAnsi="Times New Roman" w:cs="Times New Roman"/>
          <w:b/>
          <w:i/>
          <w:sz w:val="26"/>
          <w:szCs w:val="26"/>
        </w:rPr>
        <w:t>– О внешней политике Сталина в годы Великой Отечественной войны</w:t>
      </w:r>
      <w:r w:rsidR="00DB3D84" w:rsidRPr="001C7F10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CB3105" w:rsidRPr="001C7F10" w:rsidRDefault="00CB3105" w:rsidP="00E53D10">
      <w:pPr>
        <w:numPr>
          <w:ilvl w:val="0"/>
          <w:numId w:val="24"/>
        </w:numPr>
        <w:spacing w:after="160"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Кулова Маргарита Ростиславовна</w:t>
      </w:r>
      <w:r w:rsidR="009B7A0A" w:rsidRPr="001C7F10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BB384F" w:rsidRPr="001C7F10">
        <w:rPr>
          <w:rFonts w:ascii="Times New Roman" w:hAnsi="Times New Roman" w:cs="Times New Roman"/>
          <w:sz w:val="26"/>
          <w:szCs w:val="26"/>
        </w:rPr>
        <w:t>к.э.н.</w:t>
      </w:r>
      <w:r w:rsidR="009B7A0A" w:rsidRPr="001C7F10">
        <w:rPr>
          <w:rFonts w:ascii="Times New Roman" w:hAnsi="Times New Roman" w:cs="Times New Roman"/>
          <w:sz w:val="26"/>
          <w:szCs w:val="26"/>
        </w:rPr>
        <w:t>, ведущий научный сотрудник ВНЦ РАН</w:t>
      </w:r>
      <w:r w:rsidR="009B7A0A" w:rsidRPr="001C7F1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51E29" w:rsidRPr="001C7F10">
        <w:rPr>
          <w:rFonts w:ascii="Times New Roman" w:hAnsi="Times New Roman" w:cs="Times New Roman"/>
          <w:i/>
          <w:sz w:val="26"/>
          <w:szCs w:val="26"/>
        </w:rPr>
        <w:t xml:space="preserve">– </w:t>
      </w:r>
      <w:r w:rsidR="00D51E29" w:rsidRPr="001C7F10">
        <w:rPr>
          <w:rFonts w:ascii="Times New Roman" w:hAnsi="Times New Roman" w:cs="Times New Roman"/>
          <w:b/>
          <w:sz w:val="26"/>
          <w:szCs w:val="26"/>
        </w:rPr>
        <w:t>Особенности социально-экономического развития регионов Северного Кавказа в годы Великой Отечественной войны</w:t>
      </w:r>
      <w:r w:rsidR="00BB384F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461F33" w:rsidRPr="001C7F10" w:rsidRDefault="00461F33" w:rsidP="00E53D10">
      <w:pPr>
        <w:pStyle w:val="a3"/>
        <w:numPr>
          <w:ilvl w:val="0"/>
          <w:numId w:val="24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bCs/>
          <w:i/>
          <w:iCs/>
          <w:sz w:val="26"/>
          <w:szCs w:val="26"/>
          <w:shd w:val="clear" w:color="auto" w:fill="FFFFFF"/>
        </w:rPr>
        <w:t>Джабиев Вячеслав Владимирович,</w:t>
      </w:r>
      <w:r w:rsidR="00AF6DCE" w:rsidRPr="001C7F10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 xml:space="preserve"> </w:t>
      </w:r>
      <w:r w:rsidRPr="001C7F10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зав. отделом социально-экономических исследований</w:t>
      </w:r>
      <w:r w:rsidR="00AF6DCE" w:rsidRPr="001C7F10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 </w:t>
      </w:r>
      <w:r w:rsidRPr="001C7F10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ЮОНИИ им. З.Н. Ванеева при Президенте РЮО</w:t>
      </w:r>
      <w:r w:rsidR="00AF6DCE" w:rsidRPr="001C7F10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 </w:t>
      </w:r>
      <w:r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>–</w:t>
      </w:r>
      <w:r w:rsidR="00AF6DCE" w:rsidRPr="001C7F1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C7F10">
        <w:rPr>
          <w:rFonts w:ascii="Times New Roman" w:hAnsi="Times New Roman" w:cs="Times New Roman"/>
          <w:b/>
          <w:bCs/>
          <w:iCs/>
          <w:sz w:val="26"/>
          <w:szCs w:val="26"/>
          <w:shd w:val="clear" w:color="auto" w:fill="FFFFFF"/>
        </w:rPr>
        <w:t xml:space="preserve">Южная Осетия в годы Великой Отечественной </w:t>
      </w:r>
      <w:r w:rsidR="00DB3D84" w:rsidRPr="001C7F10">
        <w:rPr>
          <w:rFonts w:ascii="Times New Roman" w:hAnsi="Times New Roman" w:cs="Times New Roman"/>
          <w:b/>
          <w:bCs/>
          <w:iCs/>
          <w:sz w:val="26"/>
          <w:szCs w:val="26"/>
          <w:shd w:val="clear" w:color="auto" w:fill="FFFFFF"/>
        </w:rPr>
        <w:t>в</w:t>
      </w:r>
      <w:r w:rsidRPr="001C7F10">
        <w:rPr>
          <w:rFonts w:ascii="Times New Roman" w:hAnsi="Times New Roman" w:cs="Times New Roman"/>
          <w:b/>
          <w:bCs/>
          <w:iCs/>
          <w:sz w:val="26"/>
          <w:szCs w:val="26"/>
          <w:shd w:val="clear" w:color="auto" w:fill="FFFFFF"/>
        </w:rPr>
        <w:t>ойны</w:t>
      </w:r>
      <w:r w:rsidR="00DB3D84" w:rsidRPr="001C7F10">
        <w:rPr>
          <w:rFonts w:ascii="Times New Roman" w:hAnsi="Times New Roman" w:cs="Times New Roman"/>
          <w:b/>
          <w:bCs/>
          <w:iCs/>
          <w:sz w:val="26"/>
          <w:szCs w:val="26"/>
          <w:shd w:val="clear" w:color="auto" w:fill="FFFFFF"/>
        </w:rPr>
        <w:t>.</w:t>
      </w:r>
    </w:p>
    <w:p w:rsidR="00EB5DF8" w:rsidRPr="001C7F10" w:rsidRDefault="00EB5DF8" w:rsidP="00E53D10">
      <w:pPr>
        <w:pStyle w:val="a3"/>
        <w:numPr>
          <w:ilvl w:val="0"/>
          <w:numId w:val="24"/>
        </w:numPr>
        <w:spacing w:after="160" w:line="360" w:lineRule="auto"/>
        <w:ind w:left="0" w:firstLine="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Берсанова Залпа Хож-Ахмедовна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BB384F" w:rsidRPr="001C7F10">
        <w:rPr>
          <w:rFonts w:ascii="Times New Roman" w:hAnsi="Times New Roman" w:cs="Times New Roman"/>
          <w:sz w:val="26"/>
          <w:szCs w:val="26"/>
        </w:rPr>
        <w:t>к.и.н.</w:t>
      </w:r>
      <w:r w:rsidRPr="001C7F10">
        <w:rPr>
          <w:rFonts w:ascii="Times New Roman" w:hAnsi="Times New Roman" w:cs="Times New Roman"/>
          <w:sz w:val="26"/>
          <w:szCs w:val="26"/>
        </w:rPr>
        <w:t xml:space="preserve">, </w:t>
      </w:r>
      <w:r w:rsidR="00AF6DCE" w:rsidRPr="001C7F10">
        <w:rPr>
          <w:rFonts w:ascii="Times New Roman" w:hAnsi="Times New Roman" w:cs="Times New Roman"/>
          <w:sz w:val="26"/>
          <w:szCs w:val="26"/>
        </w:rPr>
        <w:t>р</w:t>
      </w:r>
      <w:r w:rsidRPr="001C7F10">
        <w:rPr>
          <w:rFonts w:ascii="Times New Roman" w:hAnsi="Times New Roman" w:cs="Times New Roman"/>
          <w:sz w:val="26"/>
          <w:szCs w:val="26"/>
        </w:rPr>
        <w:t>уководитель научно-образовательного центра нахских исследований Чеченск</w:t>
      </w:r>
      <w:r w:rsidR="00AF6DCE" w:rsidRPr="001C7F10">
        <w:rPr>
          <w:rFonts w:ascii="Times New Roman" w:hAnsi="Times New Roman" w:cs="Times New Roman"/>
          <w:sz w:val="26"/>
          <w:szCs w:val="26"/>
        </w:rPr>
        <w:t>ого</w:t>
      </w:r>
      <w:r w:rsidRPr="001C7F10">
        <w:rPr>
          <w:rFonts w:ascii="Times New Roman" w:hAnsi="Times New Roman" w:cs="Times New Roman"/>
          <w:sz w:val="26"/>
          <w:szCs w:val="26"/>
        </w:rPr>
        <w:t xml:space="preserve"> государственн</w:t>
      </w:r>
      <w:r w:rsidR="00AF6DCE" w:rsidRPr="001C7F10">
        <w:rPr>
          <w:rFonts w:ascii="Times New Roman" w:hAnsi="Times New Roman" w:cs="Times New Roman"/>
          <w:sz w:val="26"/>
          <w:szCs w:val="26"/>
        </w:rPr>
        <w:t>ого</w:t>
      </w:r>
      <w:r w:rsidRPr="001C7F10">
        <w:rPr>
          <w:rFonts w:ascii="Times New Roman" w:hAnsi="Times New Roman" w:cs="Times New Roman"/>
          <w:sz w:val="26"/>
          <w:szCs w:val="26"/>
        </w:rPr>
        <w:t xml:space="preserve"> педагогическ</w:t>
      </w:r>
      <w:r w:rsidR="00AF6DCE" w:rsidRPr="001C7F10">
        <w:rPr>
          <w:rFonts w:ascii="Times New Roman" w:hAnsi="Times New Roman" w:cs="Times New Roman"/>
          <w:sz w:val="26"/>
          <w:szCs w:val="26"/>
        </w:rPr>
        <w:t>ого</w:t>
      </w:r>
      <w:r w:rsidRPr="001C7F10">
        <w:rPr>
          <w:rFonts w:ascii="Times New Roman" w:hAnsi="Times New Roman" w:cs="Times New Roman"/>
          <w:sz w:val="26"/>
          <w:szCs w:val="26"/>
        </w:rPr>
        <w:t xml:space="preserve"> университет</w:t>
      </w:r>
      <w:r w:rsidR="00AF6DCE" w:rsidRPr="001C7F10">
        <w:rPr>
          <w:rFonts w:ascii="Times New Roman" w:hAnsi="Times New Roman" w:cs="Times New Roman"/>
          <w:sz w:val="26"/>
          <w:szCs w:val="26"/>
        </w:rPr>
        <w:t>а</w:t>
      </w:r>
      <w:r w:rsidR="00BB384F" w:rsidRPr="001C7F10">
        <w:rPr>
          <w:rFonts w:ascii="Times New Roman" w:hAnsi="Times New Roman" w:cs="Times New Roman"/>
          <w:sz w:val="26"/>
          <w:szCs w:val="26"/>
        </w:rPr>
        <w:t xml:space="preserve"> –</w:t>
      </w:r>
      <w:r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Pr="001C7F10">
        <w:rPr>
          <w:rFonts w:ascii="Times New Roman" w:hAnsi="Times New Roman" w:cs="Times New Roman"/>
          <w:b/>
          <w:sz w:val="26"/>
          <w:szCs w:val="26"/>
        </w:rPr>
        <w:t>Пленные герои (о судьбах чеченцев, побывавших в фашистском плену во время Великой Отечественной войны)</w:t>
      </w:r>
      <w:r w:rsidR="00BB384F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867755" w:rsidRPr="001C7F10" w:rsidRDefault="00867755" w:rsidP="004B6C5A">
      <w:pPr>
        <w:pStyle w:val="a3"/>
        <w:numPr>
          <w:ilvl w:val="0"/>
          <w:numId w:val="24"/>
        </w:numPr>
        <w:spacing w:line="360" w:lineRule="auto"/>
        <w:ind w:left="0"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 xml:space="preserve">Абисалова Раиса Николаевна, </w:t>
      </w:r>
      <w:r w:rsidR="00BB384F" w:rsidRPr="001C7F10">
        <w:rPr>
          <w:rFonts w:ascii="Times New Roman" w:hAnsi="Times New Roman" w:cs="Times New Roman"/>
          <w:sz w:val="26"/>
          <w:szCs w:val="26"/>
        </w:rPr>
        <w:t>к.ф.н.</w:t>
      </w:r>
      <w:r w:rsidRPr="001C7F10">
        <w:rPr>
          <w:rFonts w:ascii="Times New Roman" w:hAnsi="Times New Roman" w:cs="Times New Roman"/>
          <w:sz w:val="26"/>
          <w:szCs w:val="26"/>
        </w:rPr>
        <w:t>, старший научный сотрудник СОИГСИ ВНЦ РАН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 –</w:t>
      </w:r>
      <w:r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Pr="001C7F10">
        <w:rPr>
          <w:rFonts w:ascii="Times New Roman" w:hAnsi="Times New Roman" w:cs="Times New Roman"/>
          <w:b/>
          <w:sz w:val="26"/>
          <w:szCs w:val="26"/>
        </w:rPr>
        <w:t>«Историческая память» о деятельност</w:t>
      </w:r>
      <w:r w:rsidR="00AF6DCE" w:rsidRPr="001C7F10">
        <w:rPr>
          <w:rFonts w:ascii="Times New Roman" w:hAnsi="Times New Roman" w:cs="Times New Roman"/>
          <w:b/>
          <w:sz w:val="26"/>
          <w:szCs w:val="26"/>
        </w:rPr>
        <w:t>и</w:t>
      </w:r>
      <w:r w:rsidR="004B6C5A" w:rsidRPr="001C7F10">
        <w:rPr>
          <w:rFonts w:ascii="Times New Roman" w:hAnsi="Times New Roman" w:cs="Times New Roman"/>
          <w:b/>
          <w:sz w:val="26"/>
          <w:szCs w:val="26"/>
        </w:rPr>
        <w:t xml:space="preserve"> оккупационных войск в 1942 г</w:t>
      </w:r>
      <w:r w:rsidR="00DB3D84" w:rsidRPr="001C7F10">
        <w:rPr>
          <w:rFonts w:ascii="Times New Roman" w:hAnsi="Times New Roman" w:cs="Times New Roman"/>
          <w:b/>
          <w:sz w:val="26"/>
          <w:szCs w:val="26"/>
        </w:rPr>
        <w:t>оду</w:t>
      </w:r>
      <w:r w:rsidR="004B6C5A" w:rsidRPr="001C7F10">
        <w:rPr>
          <w:rFonts w:ascii="Times New Roman" w:hAnsi="Times New Roman" w:cs="Times New Roman"/>
          <w:b/>
          <w:sz w:val="26"/>
          <w:szCs w:val="26"/>
        </w:rPr>
        <w:t xml:space="preserve"> на территории Северной Осетии</w:t>
      </w:r>
      <w:r w:rsidR="00BB384F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461F33" w:rsidRPr="001C7F10" w:rsidRDefault="00461F33" w:rsidP="004B6C5A">
      <w:pPr>
        <w:numPr>
          <w:ilvl w:val="0"/>
          <w:numId w:val="24"/>
        </w:numPr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З</w:t>
      </w:r>
      <w:r w:rsidR="00A207B2" w:rsidRPr="001C7F10">
        <w:rPr>
          <w:rFonts w:ascii="Times New Roman" w:hAnsi="Times New Roman" w:cs="Times New Roman"/>
          <w:b/>
          <w:i/>
          <w:sz w:val="26"/>
          <w:szCs w:val="26"/>
        </w:rPr>
        <w:t>асеев Георгий Алексеевич</w:t>
      </w:r>
      <w:r w:rsidRPr="001C7F10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="00BB384F" w:rsidRPr="001C7F10">
        <w:rPr>
          <w:rFonts w:ascii="Times New Roman" w:hAnsi="Times New Roman" w:cs="Times New Roman"/>
          <w:sz w:val="26"/>
          <w:szCs w:val="26"/>
        </w:rPr>
        <w:t>к.и.н.</w:t>
      </w:r>
      <w:r w:rsidRPr="001C7F10">
        <w:rPr>
          <w:rFonts w:ascii="Times New Roman" w:hAnsi="Times New Roman" w:cs="Times New Roman"/>
          <w:sz w:val="26"/>
          <w:szCs w:val="26"/>
        </w:rPr>
        <w:t>, младший научны</w:t>
      </w:r>
      <w:r w:rsidR="000D1BDA" w:rsidRPr="001C7F10">
        <w:rPr>
          <w:rFonts w:ascii="Times New Roman" w:hAnsi="Times New Roman" w:cs="Times New Roman"/>
          <w:sz w:val="26"/>
          <w:szCs w:val="26"/>
        </w:rPr>
        <w:t>й</w:t>
      </w:r>
      <w:r w:rsidRPr="001C7F10">
        <w:rPr>
          <w:rFonts w:ascii="Times New Roman" w:hAnsi="Times New Roman" w:cs="Times New Roman"/>
          <w:sz w:val="26"/>
          <w:szCs w:val="26"/>
        </w:rPr>
        <w:t xml:space="preserve"> сотрудник СОИГСИ ВНЦ РАН </w:t>
      </w:r>
      <w:r w:rsidRPr="001C7F10">
        <w:rPr>
          <w:rFonts w:ascii="Times New Roman" w:hAnsi="Times New Roman" w:cs="Times New Roman"/>
          <w:i/>
          <w:sz w:val="26"/>
          <w:szCs w:val="26"/>
        </w:rPr>
        <w:t>–</w:t>
      </w:r>
      <w:r w:rsidR="000D1BDA" w:rsidRPr="001C7F1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C7F10">
        <w:rPr>
          <w:rFonts w:ascii="Times New Roman" w:hAnsi="Times New Roman" w:cs="Times New Roman"/>
          <w:b/>
          <w:sz w:val="26"/>
          <w:szCs w:val="26"/>
        </w:rPr>
        <w:t>Деятельность периодической печати Северной Осетии в период Великой Отечественной войны</w:t>
      </w:r>
      <w:r w:rsidR="00BB384F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461F33" w:rsidRPr="001C7F10" w:rsidRDefault="00461F33" w:rsidP="00E53D10">
      <w:pPr>
        <w:numPr>
          <w:ilvl w:val="0"/>
          <w:numId w:val="24"/>
        </w:numPr>
        <w:spacing w:after="160"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Бабае</w:t>
      </w:r>
      <w:r w:rsidR="00E70CF5" w:rsidRPr="001C7F10">
        <w:rPr>
          <w:rFonts w:ascii="Times New Roman" w:hAnsi="Times New Roman" w:cs="Times New Roman"/>
          <w:b/>
          <w:i/>
          <w:sz w:val="26"/>
          <w:szCs w:val="26"/>
        </w:rPr>
        <w:t>в</w:t>
      </w:r>
      <w:r w:rsidR="00A207B2" w:rsidRPr="001C7F10">
        <w:rPr>
          <w:rFonts w:ascii="Times New Roman" w:hAnsi="Times New Roman" w:cs="Times New Roman"/>
          <w:b/>
          <w:i/>
          <w:sz w:val="26"/>
          <w:szCs w:val="26"/>
        </w:rPr>
        <w:t xml:space="preserve"> Тамерлан Заурбекович</w:t>
      </w:r>
      <w:r w:rsidRPr="001C7F10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1C7F10">
        <w:rPr>
          <w:rFonts w:ascii="Times New Roman" w:hAnsi="Times New Roman" w:cs="Times New Roman"/>
          <w:sz w:val="26"/>
          <w:szCs w:val="26"/>
        </w:rPr>
        <w:t xml:space="preserve">младший научный сотрудник СОИГСИ ВНЦ РАН 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– </w:t>
      </w:r>
      <w:r w:rsidRPr="001C7F10">
        <w:rPr>
          <w:rFonts w:ascii="Times New Roman" w:hAnsi="Times New Roman" w:cs="Times New Roman"/>
          <w:b/>
          <w:sz w:val="26"/>
          <w:szCs w:val="26"/>
        </w:rPr>
        <w:t>Нарративы «памяти» в освещении деятельности Садонского цинкового</w:t>
      </w:r>
      <w:r w:rsidR="004845AA" w:rsidRPr="001C7F10">
        <w:rPr>
          <w:rFonts w:ascii="Times New Roman" w:hAnsi="Times New Roman" w:cs="Times New Roman"/>
          <w:b/>
          <w:sz w:val="26"/>
          <w:szCs w:val="26"/>
        </w:rPr>
        <w:t xml:space="preserve"> завода</w:t>
      </w:r>
      <w:r w:rsidRPr="001C7F10">
        <w:rPr>
          <w:rFonts w:ascii="Times New Roman" w:hAnsi="Times New Roman" w:cs="Times New Roman"/>
          <w:b/>
          <w:sz w:val="26"/>
          <w:szCs w:val="26"/>
        </w:rPr>
        <w:t xml:space="preserve"> в годы Великой Отечественной войны</w:t>
      </w:r>
      <w:r w:rsidR="00BB384F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461F33" w:rsidRPr="001C7F10" w:rsidRDefault="00461F33" w:rsidP="00BA73D8">
      <w:pPr>
        <w:numPr>
          <w:ilvl w:val="0"/>
          <w:numId w:val="24"/>
        </w:numPr>
        <w:spacing w:after="160" w:line="276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Секинаев С</w:t>
      </w:r>
      <w:r w:rsidR="00441CE7" w:rsidRPr="001C7F10">
        <w:rPr>
          <w:rFonts w:ascii="Times New Roman" w:hAnsi="Times New Roman" w:cs="Times New Roman"/>
          <w:b/>
          <w:i/>
          <w:sz w:val="26"/>
          <w:szCs w:val="26"/>
        </w:rPr>
        <w:t xml:space="preserve">ослан </w:t>
      </w:r>
      <w:r w:rsidRPr="001C7F10">
        <w:rPr>
          <w:rFonts w:ascii="Times New Roman" w:hAnsi="Times New Roman" w:cs="Times New Roman"/>
          <w:b/>
          <w:i/>
          <w:sz w:val="26"/>
          <w:szCs w:val="26"/>
        </w:rPr>
        <w:t>А</w:t>
      </w:r>
      <w:r w:rsidR="00A207B2" w:rsidRPr="001C7F10">
        <w:rPr>
          <w:rFonts w:ascii="Times New Roman" w:hAnsi="Times New Roman" w:cs="Times New Roman"/>
          <w:b/>
          <w:i/>
          <w:sz w:val="26"/>
          <w:szCs w:val="26"/>
        </w:rPr>
        <w:t>сламбекович</w:t>
      </w:r>
      <w:r w:rsidRPr="001C7F10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="00BB384F" w:rsidRPr="001C7F10">
        <w:rPr>
          <w:rFonts w:ascii="Times New Roman" w:hAnsi="Times New Roman" w:cs="Times New Roman"/>
          <w:sz w:val="26"/>
          <w:szCs w:val="26"/>
        </w:rPr>
        <w:t>к.и.н.</w:t>
      </w:r>
      <w:r w:rsidRPr="001C7F10">
        <w:rPr>
          <w:rFonts w:ascii="Times New Roman" w:hAnsi="Times New Roman" w:cs="Times New Roman"/>
          <w:sz w:val="26"/>
          <w:szCs w:val="26"/>
        </w:rPr>
        <w:t>, младший научный сотрудник</w:t>
      </w:r>
      <w:r w:rsidR="004845AA" w:rsidRPr="001C7F10">
        <w:rPr>
          <w:rFonts w:ascii="Times New Roman" w:hAnsi="Times New Roman" w:cs="Times New Roman"/>
          <w:sz w:val="26"/>
          <w:szCs w:val="26"/>
        </w:rPr>
        <w:t xml:space="preserve"> СОИГСИ ВНЦ РАН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 – </w:t>
      </w:r>
      <w:r w:rsidRPr="001C7F10">
        <w:rPr>
          <w:rFonts w:ascii="Times New Roman" w:hAnsi="Times New Roman" w:cs="Times New Roman"/>
          <w:b/>
          <w:sz w:val="26"/>
          <w:szCs w:val="26"/>
        </w:rPr>
        <w:t>Формы противодействия политике оккупантов в годы Великой отечественной войны на территории РСО-Алания</w:t>
      </w:r>
      <w:r w:rsidR="00BB384F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p w:rsidR="000D5B8E" w:rsidRPr="001C7F10" w:rsidRDefault="004845AA" w:rsidP="00BA73D8">
      <w:pPr>
        <w:pStyle w:val="a3"/>
        <w:numPr>
          <w:ilvl w:val="0"/>
          <w:numId w:val="24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F10">
        <w:rPr>
          <w:rFonts w:ascii="Times New Roman" w:hAnsi="Times New Roman" w:cs="Times New Roman"/>
          <w:b/>
          <w:i/>
          <w:sz w:val="26"/>
          <w:szCs w:val="26"/>
        </w:rPr>
        <w:t>Демидова Елена Николаевна</w:t>
      </w:r>
      <w:r w:rsidRPr="001C7F10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BA73D8" w:rsidRPr="001C7F10">
        <w:rPr>
          <w:rFonts w:ascii="Times New Roman" w:hAnsi="Times New Roman" w:cs="Times New Roman"/>
          <w:sz w:val="26"/>
          <w:szCs w:val="26"/>
        </w:rPr>
        <w:t>к.ф.н.</w:t>
      </w:r>
      <w:r w:rsidRPr="001C7F10">
        <w:rPr>
          <w:rFonts w:ascii="Times New Roman" w:hAnsi="Times New Roman" w:cs="Times New Roman"/>
          <w:sz w:val="26"/>
          <w:szCs w:val="26"/>
        </w:rPr>
        <w:t>, доцент Санкт-Петербургского политехнического университета Петра Великого</w:t>
      </w:r>
      <w:r w:rsidR="00441CE7" w:rsidRPr="001C7F10">
        <w:rPr>
          <w:rFonts w:ascii="Times New Roman" w:hAnsi="Times New Roman" w:cs="Times New Roman"/>
          <w:i/>
          <w:sz w:val="26"/>
          <w:szCs w:val="26"/>
        </w:rPr>
        <w:t xml:space="preserve">; </w:t>
      </w:r>
      <w:r w:rsidR="00441CE7" w:rsidRPr="001C7F10">
        <w:rPr>
          <w:rFonts w:ascii="Times New Roman" w:hAnsi="Times New Roman" w:cs="Times New Roman"/>
          <w:b/>
          <w:i/>
          <w:sz w:val="26"/>
          <w:szCs w:val="26"/>
        </w:rPr>
        <w:t>Мохорова Анна Юрьевна</w:t>
      </w:r>
      <w:r w:rsidR="00441CE7" w:rsidRPr="001C7F10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BA73D8" w:rsidRPr="001C7F10">
        <w:rPr>
          <w:rFonts w:ascii="Times New Roman" w:hAnsi="Times New Roman" w:cs="Times New Roman"/>
          <w:sz w:val="26"/>
          <w:szCs w:val="26"/>
        </w:rPr>
        <w:t>к.полит.н.</w:t>
      </w:r>
      <w:r w:rsidR="00441CE7" w:rsidRPr="001C7F10">
        <w:rPr>
          <w:rFonts w:ascii="Times New Roman" w:hAnsi="Times New Roman" w:cs="Times New Roman"/>
          <w:sz w:val="26"/>
          <w:szCs w:val="26"/>
        </w:rPr>
        <w:t>, доцент Санкт-Петербургского политехнического университета Петра Великого</w:t>
      </w:r>
      <w:r w:rsidR="00441CE7" w:rsidRPr="001C7F10">
        <w:rPr>
          <w:rFonts w:ascii="Times New Roman" w:hAnsi="Times New Roman" w:cs="Times New Roman"/>
          <w:b/>
          <w:sz w:val="26"/>
          <w:szCs w:val="26"/>
        </w:rPr>
        <w:t xml:space="preserve">; </w:t>
      </w:r>
      <w:r w:rsidR="00441CE7" w:rsidRPr="001C7F10">
        <w:rPr>
          <w:rFonts w:ascii="Times New Roman" w:hAnsi="Times New Roman" w:cs="Times New Roman"/>
          <w:b/>
          <w:i/>
          <w:sz w:val="26"/>
          <w:szCs w:val="26"/>
        </w:rPr>
        <w:t>Чернозёмова Яна Вадимовна,</w:t>
      </w:r>
      <w:r w:rsidR="00441CE7" w:rsidRPr="001C7F1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41CE7" w:rsidRPr="001C7F10">
        <w:rPr>
          <w:rFonts w:ascii="Times New Roman" w:hAnsi="Times New Roman" w:cs="Times New Roman"/>
          <w:sz w:val="26"/>
          <w:szCs w:val="26"/>
        </w:rPr>
        <w:t xml:space="preserve">ассистент Санкт-Петербургского </w:t>
      </w:r>
      <w:r w:rsidR="00441CE7" w:rsidRPr="001C7F10">
        <w:rPr>
          <w:rFonts w:ascii="Times New Roman" w:hAnsi="Times New Roman" w:cs="Times New Roman"/>
          <w:sz w:val="26"/>
          <w:szCs w:val="26"/>
        </w:rPr>
        <w:lastRenderedPageBreak/>
        <w:t>политехнического университета Петра Великого</w:t>
      </w:r>
      <w:r w:rsidRPr="001C7F10">
        <w:rPr>
          <w:rFonts w:ascii="Times New Roman" w:hAnsi="Times New Roman" w:cs="Times New Roman"/>
          <w:sz w:val="26"/>
          <w:szCs w:val="26"/>
        </w:rPr>
        <w:t xml:space="preserve"> </w:t>
      </w:r>
      <w:r w:rsidR="00BA73D8" w:rsidRPr="001C7F10">
        <w:rPr>
          <w:rFonts w:ascii="Times New Roman" w:hAnsi="Times New Roman" w:cs="Times New Roman"/>
          <w:sz w:val="26"/>
          <w:szCs w:val="26"/>
        </w:rPr>
        <w:t xml:space="preserve">– </w:t>
      </w:r>
      <w:r w:rsidRPr="001C7F10">
        <w:rPr>
          <w:rFonts w:ascii="Times New Roman" w:hAnsi="Times New Roman" w:cs="Times New Roman"/>
          <w:b/>
          <w:sz w:val="26"/>
          <w:szCs w:val="26"/>
        </w:rPr>
        <w:t xml:space="preserve">Политико-правовое воспитание студентов на основе исторической памяти о событиях Великой Отечественной </w:t>
      </w:r>
      <w:r w:rsidR="00DB3D84" w:rsidRPr="001C7F10">
        <w:rPr>
          <w:rFonts w:ascii="Times New Roman" w:hAnsi="Times New Roman" w:cs="Times New Roman"/>
          <w:b/>
          <w:sz w:val="26"/>
          <w:szCs w:val="26"/>
        </w:rPr>
        <w:t>в</w:t>
      </w:r>
      <w:r w:rsidRPr="001C7F10">
        <w:rPr>
          <w:rFonts w:ascii="Times New Roman" w:hAnsi="Times New Roman" w:cs="Times New Roman"/>
          <w:b/>
          <w:sz w:val="26"/>
          <w:szCs w:val="26"/>
        </w:rPr>
        <w:t>ойны</w:t>
      </w:r>
      <w:r w:rsidR="00BA73D8" w:rsidRPr="001C7F10">
        <w:rPr>
          <w:rFonts w:ascii="Times New Roman" w:hAnsi="Times New Roman" w:cs="Times New Roman"/>
          <w:b/>
          <w:sz w:val="26"/>
          <w:szCs w:val="26"/>
        </w:rPr>
        <w:t>.</w:t>
      </w:r>
    </w:p>
    <w:sectPr w:rsidR="000D5B8E" w:rsidRPr="001C7F10" w:rsidSect="003F632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12A" w:rsidRDefault="004A512A" w:rsidP="006512BB">
      <w:r>
        <w:separator/>
      </w:r>
    </w:p>
  </w:endnote>
  <w:endnote w:type="continuationSeparator" w:id="0">
    <w:p w:rsidR="004A512A" w:rsidRDefault="004A512A" w:rsidP="00651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12A" w:rsidRDefault="004A512A" w:rsidP="006512BB">
      <w:r>
        <w:separator/>
      </w:r>
    </w:p>
  </w:footnote>
  <w:footnote w:type="continuationSeparator" w:id="0">
    <w:p w:rsidR="004A512A" w:rsidRDefault="004A512A" w:rsidP="00651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843BA"/>
    <w:multiLevelType w:val="hybridMultilevel"/>
    <w:tmpl w:val="03088CC0"/>
    <w:lvl w:ilvl="0" w:tplc="FB3CC940">
      <w:start w:val="1"/>
      <w:numFmt w:val="decimal"/>
      <w:lvlText w:val="%1."/>
      <w:lvlJc w:val="left"/>
      <w:pPr>
        <w:ind w:left="25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062C7CB4"/>
    <w:multiLevelType w:val="hybridMultilevel"/>
    <w:tmpl w:val="DDE8AE9E"/>
    <w:lvl w:ilvl="0" w:tplc="CA0CEBA0">
      <w:start w:val="2"/>
      <w:numFmt w:val="decimal"/>
      <w:lvlText w:val="%1."/>
      <w:lvlJc w:val="left"/>
      <w:pPr>
        <w:ind w:left="25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19" w:hanging="360"/>
      </w:pPr>
    </w:lvl>
    <w:lvl w:ilvl="2" w:tplc="0419001B" w:tentative="1">
      <w:start w:val="1"/>
      <w:numFmt w:val="lowerRoman"/>
      <w:lvlText w:val="%3."/>
      <w:lvlJc w:val="right"/>
      <w:pPr>
        <w:ind w:left="4039" w:hanging="180"/>
      </w:pPr>
    </w:lvl>
    <w:lvl w:ilvl="3" w:tplc="0419000F" w:tentative="1">
      <w:start w:val="1"/>
      <w:numFmt w:val="decimal"/>
      <w:lvlText w:val="%4."/>
      <w:lvlJc w:val="left"/>
      <w:pPr>
        <w:ind w:left="4759" w:hanging="360"/>
      </w:pPr>
    </w:lvl>
    <w:lvl w:ilvl="4" w:tplc="04190019" w:tentative="1">
      <w:start w:val="1"/>
      <w:numFmt w:val="lowerLetter"/>
      <w:lvlText w:val="%5."/>
      <w:lvlJc w:val="left"/>
      <w:pPr>
        <w:ind w:left="5479" w:hanging="360"/>
      </w:pPr>
    </w:lvl>
    <w:lvl w:ilvl="5" w:tplc="0419001B" w:tentative="1">
      <w:start w:val="1"/>
      <w:numFmt w:val="lowerRoman"/>
      <w:lvlText w:val="%6."/>
      <w:lvlJc w:val="right"/>
      <w:pPr>
        <w:ind w:left="6199" w:hanging="180"/>
      </w:pPr>
    </w:lvl>
    <w:lvl w:ilvl="6" w:tplc="0419000F" w:tentative="1">
      <w:start w:val="1"/>
      <w:numFmt w:val="decimal"/>
      <w:lvlText w:val="%7."/>
      <w:lvlJc w:val="left"/>
      <w:pPr>
        <w:ind w:left="6919" w:hanging="360"/>
      </w:pPr>
    </w:lvl>
    <w:lvl w:ilvl="7" w:tplc="04190019" w:tentative="1">
      <w:start w:val="1"/>
      <w:numFmt w:val="lowerLetter"/>
      <w:lvlText w:val="%8."/>
      <w:lvlJc w:val="left"/>
      <w:pPr>
        <w:ind w:left="7639" w:hanging="360"/>
      </w:pPr>
    </w:lvl>
    <w:lvl w:ilvl="8" w:tplc="0419001B" w:tentative="1">
      <w:start w:val="1"/>
      <w:numFmt w:val="lowerRoman"/>
      <w:lvlText w:val="%9."/>
      <w:lvlJc w:val="right"/>
      <w:pPr>
        <w:ind w:left="8359" w:hanging="180"/>
      </w:pPr>
    </w:lvl>
  </w:abstractNum>
  <w:abstractNum w:abstractNumId="2" w15:restartNumberingAfterBreak="0">
    <w:nsid w:val="082401BF"/>
    <w:multiLevelType w:val="hybridMultilevel"/>
    <w:tmpl w:val="2BC2362A"/>
    <w:lvl w:ilvl="0" w:tplc="B8F06DDC">
      <w:start w:val="1"/>
      <w:numFmt w:val="decimal"/>
      <w:lvlText w:val="%1."/>
      <w:lvlJc w:val="left"/>
      <w:pPr>
        <w:ind w:left="928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CF12776"/>
    <w:multiLevelType w:val="hybridMultilevel"/>
    <w:tmpl w:val="3AD69800"/>
    <w:lvl w:ilvl="0" w:tplc="B8F06DD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50CC5"/>
    <w:multiLevelType w:val="hybridMultilevel"/>
    <w:tmpl w:val="F5CEAB2E"/>
    <w:lvl w:ilvl="0" w:tplc="FB3CC940">
      <w:start w:val="1"/>
      <w:numFmt w:val="decimal"/>
      <w:lvlText w:val="%1."/>
      <w:lvlJc w:val="left"/>
      <w:pPr>
        <w:ind w:left="2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5" w15:restartNumberingAfterBreak="0">
    <w:nsid w:val="14896EBE"/>
    <w:multiLevelType w:val="hybridMultilevel"/>
    <w:tmpl w:val="3DA44C7E"/>
    <w:lvl w:ilvl="0" w:tplc="B8F06DD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E1E65"/>
    <w:multiLevelType w:val="hybridMultilevel"/>
    <w:tmpl w:val="2BC2362A"/>
    <w:lvl w:ilvl="0" w:tplc="B8F06DD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317D3A"/>
    <w:multiLevelType w:val="hybridMultilevel"/>
    <w:tmpl w:val="FFD8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55E3F"/>
    <w:multiLevelType w:val="hybridMultilevel"/>
    <w:tmpl w:val="573C10D0"/>
    <w:lvl w:ilvl="0" w:tplc="FB3CC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E900B1C"/>
    <w:multiLevelType w:val="hybridMultilevel"/>
    <w:tmpl w:val="7548B5B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80170"/>
    <w:multiLevelType w:val="hybridMultilevel"/>
    <w:tmpl w:val="CE761052"/>
    <w:lvl w:ilvl="0" w:tplc="FB3CC940">
      <w:start w:val="1"/>
      <w:numFmt w:val="decimal"/>
      <w:lvlText w:val="%1."/>
      <w:lvlJc w:val="left"/>
      <w:pPr>
        <w:ind w:left="320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3FC7D9D"/>
    <w:multiLevelType w:val="hybridMultilevel"/>
    <w:tmpl w:val="514403D2"/>
    <w:lvl w:ilvl="0" w:tplc="B8F06DD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E0099"/>
    <w:multiLevelType w:val="hybridMultilevel"/>
    <w:tmpl w:val="21D8C10C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040215"/>
    <w:multiLevelType w:val="hybridMultilevel"/>
    <w:tmpl w:val="DEEEF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84578D"/>
    <w:multiLevelType w:val="hybridMultilevel"/>
    <w:tmpl w:val="E47C0E70"/>
    <w:lvl w:ilvl="0" w:tplc="FF608F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B59AA"/>
    <w:multiLevelType w:val="hybridMultilevel"/>
    <w:tmpl w:val="32D0A048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E44776"/>
    <w:multiLevelType w:val="hybridMultilevel"/>
    <w:tmpl w:val="A0A453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3D28B5"/>
    <w:multiLevelType w:val="hybridMultilevel"/>
    <w:tmpl w:val="6B7AC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337E31"/>
    <w:multiLevelType w:val="hybridMultilevel"/>
    <w:tmpl w:val="2BC2362A"/>
    <w:lvl w:ilvl="0" w:tplc="B8F06DD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DA10FEC"/>
    <w:multiLevelType w:val="hybridMultilevel"/>
    <w:tmpl w:val="0596A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747076"/>
    <w:multiLevelType w:val="hybridMultilevel"/>
    <w:tmpl w:val="483464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2782CD6"/>
    <w:multiLevelType w:val="hybridMultilevel"/>
    <w:tmpl w:val="2EC82DE2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BC7C3E"/>
    <w:multiLevelType w:val="hybridMultilevel"/>
    <w:tmpl w:val="8C8C4E1C"/>
    <w:lvl w:ilvl="0" w:tplc="04190009">
      <w:start w:val="1"/>
      <w:numFmt w:val="bullet"/>
      <w:lvlText w:val="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 w15:restartNumberingAfterBreak="0">
    <w:nsid w:val="4BBA754C"/>
    <w:multiLevelType w:val="hybridMultilevel"/>
    <w:tmpl w:val="2084A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B4343"/>
    <w:multiLevelType w:val="hybridMultilevel"/>
    <w:tmpl w:val="424A97EA"/>
    <w:lvl w:ilvl="0" w:tplc="B8F06DD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EC355C"/>
    <w:multiLevelType w:val="hybridMultilevel"/>
    <w:tmpl w:val="835AAC84"/>
    <w:lvl w:ilvl="0" w:tplc="0419000F">
      <w:start w:val="1"/>
      <w:numFmt w:val="decimal"/>
      <w:lvlText w:val="%1."/>
      <w:lvlJc w:val="left"/>
      <w:pPr>
        <w:ind w:left="1997" w:hanging="360"/>
      </w:p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6" w15:restartNumberingAfterBreak="0">
    <w:nsid w:val="6F1671F6"/>
    <w:multiLevelType w:val="hybridMultilevel"/>
    <w:tmpl w:val="FDAC76B0"/>
    <w:lvl w:ilvl="0" w:tplc="04190009">
      <w:start w:val="1"/>
      <w:numFmt w:val="bullet"/>
      <w:lvlText w:val="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7" w15:restartNumberingAfterBreak="0">
    <w:nsid w:val="6F23646C"/>
    <w:multiLevelType w:val="hybridMultilevel"/>
    <w:tmpl w:val="BE346440"/>
    <w:lvl w:ilvl="0" w:tplc="FB3CC94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14F340D"/>
    <w:multiLevelType w:val="hybridMultilevel"/>
    <w:tmpl w:val="1F127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656803"/>
    <w:multiLevelType w:val="hybridMultilevel"/>
    <w:tmpl w:val="28FCA888"/>
    <w:lvl w:ilvl="0" w:tplc="B8F06DD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645B8E"/>
    <w:multiLevelType w:val="hybridMultilevel"/>
    <w:tmpl w:val="9E467588"/>
    <w:lvl w:ilvl="0" w:tplc="48660456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AB3851"/>
    <w:multiLevelType w:val="hybridMultilevel"/>
    <w:tmpl w:val="BEAEA9C2"/>
    <w:lvl w:ilvl="0" w:tplc="FB3CC940">
      <w:start w:val="1"/>
      <w:numFmt w:val="decimal"/>
      <w:lvlText w:val="%1."/>
      <w:lvlJc w:val="left"/>
      <w:pPr>
        <w:ind w:left="2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num w:numId="1">
    <w:abstractNumId w:val="9"/>
  </w:num>
  <w:num w:numId="2">
    <w:abstractNumId w:val="12"/>
  </w:num>
  <w:num w:numId="3">
    <w:abstractNumId w:val="15"/>
  </w:num>
  <w:num w:numId="4">
    <w:abstractNumId w:val="21"/>
  </w:num>
  <w:num w:numId="5">
    <w:abstractNumId w:val="20"/>
  </w:num>
  <w:num w:numId="6">
    <w:abstractNumId w:val="22"/>
  </w:num>
  <w:num w:numId="7">
    <w:abstractNumId w:val="26"/>
  </w:num>
  <w:num w:numId="8">
    <w:abstractNumId w:val="6"/>
  </w:num>
  <w:num w:numId="9">
    <w:abstractNumId w:val="25"/>
  </w:num>
  <w:num w:numId="10">
    <w:abstractNumId w:val="8"/>
  </w:num>
  <w:num w:numId="11">
    <w:abstractNumId w:val="27"/>
  </w:num>
  <w:num w:numId="12">
    <w:abstractNumId w:val="31"/>
  </w:num>
  <w:num w:numId="13">
    <w:abstractNumId w:val="28"/>
  </w:num>
  <w:num w:numId="14">
    <w:abstractNumId w:val="13"/>
  </w:num>
  <w:num w:numId="15">
    <w:abstractNumId w:val="10"/>
  </w:num>
  <w:num w:numId="16">
    <w:abstractNumId w:val="0"/>
  </w:num>
  <w:num w:numId="17">
    <w:abstractNumId w:val="1"/>
  </w:num>
  <w:num w:numId="18">
    <w:abstractNumId w:val="18"/>
  </w:num>
  <w:num w:numId="19">
    <w:abstractNumId w:val="16"/>
  </w:num>
  <w:num w:numId="20">
    <w:abstractNumId w:val="2"/>
  </w:num>
  <w:num w:numId="21">
    <w:abstractNumId w:val="11"/>
  </w:num>
  <w:num w:numId="22">
    <w:abstractNumId w:val="23"/>
  </w:num>
  <w:num w:numId="23">
    <w:abstractNumId w:val="19"/>
  </w:num>
  <w:num w:numId="24">
    <w:abstractNumId w:val="5"/>
  </w:num>
  <w:num w:numId="25">
    <w:abstractNumId w:val="24"/>
  </w:num>
  <w:num w:numId="26">
    <w:abstractNumId w:val="3"/>
  </w:num>
  <w:num w:numId="27">
    <w:abstractNumId w:val="29"/>
  </w:num>
  <w:num w:numId="28">
    <w:abstractNumId w:val="4"/>
  </w:num>
  <w:num w:numId="29">
    <w:abstractNumId w:val="7"/>
  </w:num>
  <w:num w:numId="30">
    <w:abstractNumId w:val="30"/>
  </w:num>
  <w:num w:numId="31">
    <w:abstractNumId w:val="14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377"/>
    <w:rsid w:val="00000554"/>
    <w:rsid w:val="0000129E"/>
    <w:rsid w:val="000014E8"/>
    <w:rsid w:val="000016FB"/>
    <w:rsid w:val="00007B79"/>
    <w:rsid w:val="00007EA6"/>
    <w:rsid w:val="000116E9"/>
    <w:rsid w:val="00016E4C"/>
    <w:rsid w:val="000172A6"/>
    <w:rsid w:val="00017C25"/>
    <w:rsid w:val="00020FF0"/>
    <w:rsid w:val="00022669"/>
    <w:rsid w:val="0002304B"/>
    <w:rsid w:val="00024756"/>
    <w:rsid w:val="000265AB"/>
    <w:rsid w:val="00032BC1"/>
    <w:rsid w:val="00036BCC"/>
    <w:rsid w:val="00037BC7"/>
    <w:rsid w:val="000406D4"/>
    <w:rsid w:val="000416C7"/>
    <w:rsid w:val="00041C5F"/>
    <w:rsid w:val="000425C9"/>
    <w:rsid w:val="00045250"/>
    <w:rsid w:val="0004533F"/>
    <w:rsid w:val="000456A3"/>
    <w:rsid w:val="00050EEF"/>
    <w:rsid w:val="00051BE6"/>
    <w:rsid w:val="00052B9A"/>
    <w:rsid w:val="000532FA"/>
    <w:rsid w:val="000546A0"/>
    <w:rsid w:val="00054E5F"/>
    <w:rsid w:val="0005504B"/>
    <w:rsid w:val="00055578"/>
    <w:rsid w:val="00055641"/>
    <w:rsid w:val="00056372"/>
    <w:rsid w:val="00063BBF"/>
    <w:rsid w:val="00064207"/>
    <w:rsid w:val="00065A4A"/>
    <w:rsid w:val="00070647"/>
    <w:rsid w:val="00072D38"/>
    <w:rsid w:val="0007373D"/>
    <w:rsid w:val="00073893"/>
    <w:rsid w:val="00074AE8"/>
    <w:rsid w:val="00074C25"/>
    <w:rsid w:val="00080569"/>
    <w:rsid w:val="0008487E"/>
    <w:rsid w:val="000919CE"/>
    <w:rsid w:val="00092329"/>
    <w:rsid w:val="00093F61"/>
    <w:rsid w:val="000946A4"/>
    <w:rsid w:val="000A2766"/>
    <w:rsid w:val="000A2E0E"/>
    <w:rsid w:val="000A3AD5"/>
    <w:rsid w:val="000A3EC1"/>
    <w:rsid w:val="000A421D"/>
    <w:rsid w:val="000A50F7"/>
    <w:rsid w:val="000B32AA"/>
    <w:rsid w:val="000B50E5"/>
    <w:rsid w:val="000C0373"/>
    <w:rsid w:val="000C0A2A"/>
    <w:rsid w:val="000C0CA6"/>
    <w:rsid w:val="000C1720"/>
    <w:rsid w:val="000C6AF2"/>
    <w:rsid w:val="000C7342"/>
    <w:rsid w:val="000D03DB"/>
    <w:rsid w:val="000D0D1D"/>
    <w:rsid w:val="000D1BDA"/>
    <w:rsid w:val="000D3D0D"/>
    <w:rsid w:val="000D41AA"/>
    <w:rsid w:val="000D4372"/>
    <w:rsid w:val="000D5B8E"/>
    <w:rsid w:val="000E1D15"/>
    <w:rsid w:val="000E5EC7"/>
    <w:rsid w:val="000E68D3"/>
    <w:rsid w:val="000E69B8"/>
    <w:rsid w:val="000F0974"/>
    <w:rsid w:val="000F1D59"/>
    <w:rsid w:val="000F3446"/>
    <w:rsid w:val="000F3CD9"/>
    <w:rsid w:val="000F6887"/>
    <w:rsid w:val="0010035F"/>
    <w:rsid w:val="00101BDB"/>
    <w:rsid w:val="001021BB"/>
    <w:rsid w:val="00103F8B"/>
    <w:rsid w:val="00105E09"/>
    <w:rsid w:val="0010675E"/>
    <w:rsid w:val="0011227E"/>
    <w:rsid w:val="0011607A"/>
    <w:rsid w:val="0011791A"/>
    <w:rsid w:val="00121C88"/>
    <w:rsid w:val="001226F2"/>
    <w:rsid w:val="00122E18"/>
    <w:rsid w:val="0012596B"/>
    <w:rsid w:val="0013016A"/>
    <w:rsid w:val="00131799"/>
    <w:rsid w:val="00132D50"/>
    <w:rsid w:val="00133457"/>
    <w:rsid w:val="00133509"/>
    <w:rsid w:val="00134222"/>
    <w:rsid w:val="001344BC"/>
    <w:rsid w:val="0013731B"/>
    <w:rsid w:val="0014005A"/>
    <w:rsid w:val="001417E8"/>
    <w:rsid w:val="00143B51"/>
    <w:rsid w:val="001474B8"/>
    <w:rsid w:val="00151BF2"/>
    <w:rsid w:val="00153515"/>
    <w:rsid w:val="001537C2"/>
    <w:rsid w:val="00153DE7"/>
    <w:rsid w:val="001565FB"/>
    <w:rsid w:val="0015696E"/>
    <w:rsid w:val="00161653"/>
    <w:rsid w:val="001639B7"/>
    <w:rsid w:val="00165302"/>
    <w:rsid w:val="001655ED"/>
    <w:rsid w:val="00166B8D"/>
    <w:rsid w:val="001715C3"/>
    <w:rsid w:val="00172EDD"/>
    <w:rsid w:val="00173478"/>
    <w:rsid w:val="00173E95"/>
    <w:rsid w:val="00174BBC"/>
    <w:rsid w:val="00175374"/>
    <w:rsid w:val="00175621"/>
    <w:rsid w:val="00175C87"/>
    <w:rsid w:val="001762CC"/>
    <w:rsid w:val="00176343"/>
    <w:rsid w:val="00177D19"/>
    <w:rsid w:val="00177D90"/>
    <w:rsid w:val="00181F67"/>
    <w:rsid w:val="0018557E"/>
    <w:rsid w:val="001861FC"/>
    <w:rsid w:val="001930D6"/>
    <w:rsid w:val="001958E6"/>
    <w:rsid w:val="00196991"/>
    <w:rsid w:val="00197F3D"/>
    <w:rsid w:val="001A01C4"/>
    <w:rsid w:val="001A12FB"/>
    <w:rsid w:val="001A6D30"/>
    <w:rsid w:val="001B0815"/>
    <w:rsid w:val="001B1405"/>
    <w:rsid w:val="001B1C78"/>
    <w:rsid w:val="001B33DF"/>
    <w:rsid w:val="001B6140"/>
    <w:rsid w:val="001C09B8"/>
    <w:rsid w:val="001C13E9"/>
    <w:rsid w:val="001C2182"/>
    <w:rsid w:val="001C2550"/>
    <w:rsid w:val="001C3482"/>
    <w:rsid w:val="001C507F"/>
    <w:rsid w:val="001C5CAC"/>
    <w:rsid w:val="001C7221"/>
    <w:rsid w:val="001C7F10"/>
    <w:rsid w:val="001C7F28"/>
    <w:rsid w:val="001D0763"/>
    <w:rsid w:val="001D21B8"/>
    <w:rsid w:val="001D58E3"/>
    <w:rsid w:val="001E0960"/>
    <w:rsid w:val="001E1F47"/>
    <w:rsid w:val="001E7720"/>
    <w:rsid w:val="001F3AF4"/>
    <w:rsid w:val="001F4C5B"/>
    <w:rsid w:val="001F56C1"/>
    <w:rsid w:val="001F65E3"/>
    <w:rsid w:val="001F674A"/>
    <w:rsid w:val="0020070F"/>
    <w:rsid w:val="002019AF"/>
    <w:rsid w:val="00202F37"/>
    <w:rsid w:val="00203882"/>
    <w:rsid w:val="00204564"/>
    <w:rsid w:val="00204C5F"/>
    <w:rsid w:val="00206111"/>
    <w:rsid w:val="00211287"/>
    <w:rsid w:val="00211D87"/>
    <w:rsid w:val="00211F5C"/>
    <w:rsid w:val="00212890"/>
    <w:rsid w:val="0021460B"/>
    <w:rsid w:val="00214F6B"/>
    <w:rsid w:val="00215878"/>
    <w:rsid w:val="00215F16"/>
    <w:rsid w:val="00221981"/>
    <w:rsid w:val="00223452"/>
    <w:rsid w:val="00223CA7"/>
    <w:rsid w:val="002247B7"/>
    <w:rsid w:val="00225ECA"/>
    <w:rsid w:val="002263F0"/>
    <w:rsid w:val="00234F83"/>
    <w:rsid w:val="00235E8A"/>
    <w:rsid w:val="00236FDD"/>
    <w:rsid w:val="002377E3"/>
    <w:rsid w:val="00240AD1"/>
    <w:rsid w:val="00241EF6"/>
    <w:rsid w:val="002420FE"/>
    <w:rsid w:val="00242606"/>
    <w:rsid w:val="00242B0D"/>
    <w:rsid w:val="002442C5"/>
    <w:rsid w:val="002512CB"/>
    <w:rsid w:val="002514B7"/>
    <w:rsid w:val="002517AE"/>
    <w:rsid w:val="00253BC4"/>
    <w:rsid w:val="00256C51"/>
    <w:rsid w:val="00260E89"/>
    <w:rsid w:val="00260FA8"/>
    <w:rsid w:val="00261162"/>
    <w:rsid w:val="00263F55"/>
    <w:rsid w:val="00265E23"/>
    <w:rsid w:val="00266735"/>
    <w:rsid w:val="00266DEC"/>
    <w:rsid w:val="00266E97"/>
    <w:rsid w:val="00267DAF"/>
    <w:rsid w:val="00270DEB"/>
    <w:rsid w:val="00270EF9"/>
    <w:rsid w:val="00272A50"/>
    <w:rsid w:val="002741DD"/>
    <w:rsid w:val="00274D52"/>
    <w:rsid w:val="002777DB"/>
    <w:rsid w:val="002800CA"/>
    <w:rsid w:val="0028032B"/>
    <w:rsid w:val="002814CF"/>
    <w:rsid w:val="00282971"/>
    <w:rsid w:val="0028298F"/>
    <w:rsid w:val="0028349D"/>
    <w:rsid w:val="00283A19"/>
    <w:rsid w:val="00283C6A"/>
    <w:rsid w:val="002844AA"/>
    <w:rsid w:val="002859AD"/>
    <w:rsid w:val="002927F8"/>
    <w:rsid w:val="002942F6"/>
    <w:rsid w:val="00294374"/>
    <w:rsid w:val="00294734"/>
    <w:rsid w:val="00295BC2"/>
    <w:rsid w:val="00297045"/>
    <w:rsid w:val="00297481"/>
    <w:rsid w:val="002A0CDB"/>
    <w:rsid w:val="002A1D7C"/>
    <w:rsid w:val="002A7864"/>
    <w:rsid w:val="002B6179"/>
    <w:rsid w:val="002B61EA"/>
    <w:rsid w:val="002B6BD7"/>
    <w:rsid w:val="002C00BF"/>
    <w:rsid w:val="002C5723"/>
    <w:rsid w:val="002C5B0F"/>
    <w:rsid w:val="002C5DC5"/>
    <w:rsid w:val="002C61FC"/>
    <w:rsid w:val="002C6F44"/>
    <w:rsid w:val="002D1B2C"/>
    <w:rsid w:val="002D24F5"/>
    <w:rsid w:val="002D3C1B"/>
    <w:rsid w:val="002D3FC4"/>
    <w:rsid w:val="002D4ED5"/>
    <w:rsid w:val="002D53A9"/>
    <w:rsid w:val="002D5C87"/>
    <w:rsid w:val="002D61A1"/>
    <w:rsid w:val="002D7304"/>
    <w:rsid w:val="002E0336"/>
    <w:rsid w:val="002E16B1"/>
    <w:rsid w:val="002E28E2"/>
    <w:rsid w:val="002E4DF9"/>
    <w:rsid w:val="002F0138"/>
    <w:rsid w:val="002F0A70"/>
    <w:rsid w:val="002F2DB3"/>
    <w:rsid w:val="002F3919"/>
    <w:rsid w:val="002F4079"/>
    <w:rsid w:val="002F4163"/>
    <w:rsid w:val="002F5094"/>
    <w:rsid w:val="002F5F20"/>
    <w:rsid w:val="003008C5"/>
    <w:rsid w:val="00300CAE"/>
    <w:rsid w:val="00305BD0"/>
    <w:rsid w:val="003128C0"/>
    <w:rsid w:val="0031436B"/>
    <w:rsid w:val="00317DAE"/>
    <w:rsid w:val="00322ED2"/>
    <w:rsid w:val="00324162"/>
    <w:rsid w:val="003246F6"/>
    <w:rsid w:val="00326656"/>
    <w:rsid w:val="00331582"/>
    <w:rsid w:val="00331BF0"/>
    <w:rsid w:val="00333B27"/>
    <w:rsid w:val="00333DB8"/>
    <w:rsid w:val="003357DD"/>
    <w:rsid w:val="00337350"/>
    <w:rsid w:val="0033736E"/>
    <w:rsid w:val="00337439"/>
    <w:rsid w:val="00340248"/>
    <w:rsid w:val="003415BC"/>
    <w:rsid w:val="003420AB"/>
    <w:rsid w:val="00343FED"/>
    <w:rsid w:val="00345A6F"/>
    <w:rsid w:val="00345C58"/>
    <w:rsid w:val="00345F01"/>
    <w:rsid w:val="00347DFF"/>
    <w:rsid w:val="00353E3D"/>
    <w:rsid w:val="0035416B"/>
    <w:rsid w:val="0035445C"/>
    <w:rsid w:val="003547AC"/>
    <w:rsid w:val="00356315"/>
    <w:rsid w:val="003565AE"/>
    <w:rsid w:val="003607E1"/>
    <w:rsid w:val="003614F4"/>
    <w:rsid w:val="003639D4"/>
    <w:rsid w:val="00364264"/>
    <w:rsid w:val="00365397"/>
    <w:rsid w:val="00367BE2"/>
    <w:rsid w:val="003707A5"/>
    <w:rsid w:val="003716AE"/>
    <w:rsid w:val="00375458"/>
    <w:rsid w:val="00375C59"/>
    <w:rsid w:val="00381335"/>
    <w:rsid w:val="003816E4"/>
    <w:rsid w:val="00381931"/>
    <w:rsid w:val="003845F6"/>
    <w:rsid w:val="003847EB"/>
    <w:rsid w:val="00384A50"/>
    <w:rsid w:val="00385657"/>
    <w:rsid w:val="0039091B"/>
    <w:rsid w:val="00395153"/>
    <w:rsid w:val="003959E8"/>
    <w:rsid w:val="003961AF"/>
    <w:rsid w:val="003A0888"/>
    <w:rsid w:val="003A2B91"/>
    <w:rsid w:val="003A46A1"/>
    <w:rsid w:val="003A5A67"/>
    <w:rsid w:val="003B0C8B"/>
    <w:rsid w:val="003B272C"/>
    <w:rsid w:val="003B2E5F"/>
    <w:rsid w:val="003B321F"/>
    <w:rsid w:val="003B62AF"/>
    <w:rsid w:val="003B68D3"/>
    <w:rsid w:val="003B76E4"/>
    <w:rsid w:val="003C1D19"/>
    <w:rsid w:val="003C22D7"/>
    <w:rsid w:val="003C2C83"/>
    <w:rsid w:val="003C305F"/>
    <w:rsid w:val="003C3855"/>
    <w:rsid w:val="003C70FC"/>
    <w:rsid w:val="003C72CC"/>
    <w:rsid w:val="003C7CAF"/>
    <w:rsid w:val="003C7F49"/>
    <w:rsid w:val="003D06A1"/>
    <w:rsid w:val="003D1C3D"/>
    <w:rsid w:val="003D1C87"/>
    <w:rsid w:val="003D208A"/>
    <w:rsid w:val="003D3654"/>
    <w:rsid w:val="003D4F21"/>
    <w:rsid w:val="003D762B"/>
    <w:rsid w:val="003E0FCB"/>
    <w:rsid w:val="003E31A8"/>
    <w:rsid w:val="003E4AFD"/>
    <w:rsid w:val="003E5E00"/>
    <w:rsid w:val="003E6983"/>
    <w:rsid w:val="003E7A10"/>
    <w:rsid w:val="003F42B4"/>
    <w:rsid w:val="003F53BC"/>
    <w:rsid w:val="003F6329"/>
    <w:rsid w:val="003F7EEF"/>
    <w:rsid w:val="003F7F60"/>
    <w:rsid w:val="004016A4"/>
    <w:rsid w:val="00402081"/>
    <w:rsid w:val="00402314"/>
    <w:rsid w:val="0040231A"/>
    <w:rsid w:val="00402FBB"/>
    <w:rsid w:val="0040353E"/>
    <w:rsid w:val="00404D05"/>
    <w:rsid w:val="00406233"/>
    <w:rsid w:val="0041124A"/>
    <w:rsid w:val="004127BE"/>
    <w:rsid w:val="00412B08"/>
    <w:rsid w:val="004132EA"/>
    <w:rsid w:val="00413E6B"/>
    <w:rsid w:val="00415CA9"/>
    <w:rsid w:val="0041671A"/>
    <w:rsid w:val="00416AFD"/>
    <w:rsid w:val="004173D2"/>
    <w:rsid w:val="0042009E"/>
    <w:rsid w:val="00420EC7"/>
    <w:rsid w:val="00422720"/>
    <w:rsid w:val="00424BEB"/>
    <w:rsid w:val="004255FB"/>
    <w:rsid w:val="00427925"/>
    <w:rsid w:val="00427A24"/>
    <w:rsid w:val="00431D7B"/>
    <w:rsid w:val="00435302"/>
    <w:rsid w:val="00436444"/>
    <w:rsid w:val="00440A22"/>
    <w:rsid w:val="00440F06"/>
    <w:rsid w:val="00441CE7"/>
    <w:rsid w:val="00443DE9"/>
    <w:rsid w:val="00445474"/>
    <w:rsid w:val="00445D02"/>
    <w:rsid w:val="0044634B"/>
    <w:rsid w:val="00447173"/>
    <w:rsid w:val="0045228B"/>
    <w:rsid w:val="0045507E"/>
    <w:rsid w:val="00455DD1"/>
    <w:rsid w:val="00456151"/>
    <w:rsid w:val="00456D2A"/>
    <w:rsid w:val="004614B8"/>
    <w:rsid w:val="00461F33"/>
    <w:rsid w:val="0046431F"/>
    <w:rsid w:val="004646E8"/>
    <w:rsid w:val="00465C65"/>
    <w:rsid w:val="00467CD4"/>
    <w:rsid w:val="00471922"/>
    <w:rsid w:val="00471B27"/>
    <w:rsid w:val="004733AA"/>
    <w:rsid w:val="00473DC7"/>
    <w:rsid w:val="00475896"/>
    <w:rsid w:val="00481C04"/>
    <w:rsid w:val="004840D5"/>
    <w:rsid w:val="004845AA"/>
    <w:rsid w:val="00486F0C"/>
    <w:rsid w:val="00490094"/>
    <w:rsid w:val="004917CE"/>
    <w:rsid w:val="004927A6"/>
    <w:rsid w:val="00493780"/>
    <w:rsid w:val="004949C5"/>
    <w:rsid w:val="00496C0A"/>
    <w:rsid w:val="00496D30"/>
    <w:rsid w:val="004A28A4"/>
    <w:rsid w:val="004A2F7B"/>
    <w:rsid w:val="004A4044"/>
    <w:rsid w:val="004A512A"/>
    <w:rsid w:val="004A56D4"/>
    <w:rsid w:val="004A7087"/>
    <w:rsid w:val="004A716B"/>
    <w:rsid w:val="004A7BAC"/>
    <w:rsid w:val="004B01E4"/>
    <w:rsid w:val="004B4680"/>
    <w:rsid w:val="004B46DD"/>
    <w:rsid w:val="004B47C2"/>
    <w:rsid w:val="004B53CF"/>
    <w:rsid w:val="004B6C5A"/>
    <w:rsid w:val="004C0D1F"/>
    <w:rsid w:val="004C1C03"/>
    <w:rsid w:val="004C259F"/>
    <w:rsid w:val="004C37BA"/>
    <w:rsid w:val="004C4A20"/>
    <w:rsid w:val="004C5CF7"/>
    <w:rsid w:val="004C626C"/>
    <w:rsid w:val="004C63EB"/>
    <w:rsid w:val="004C739A"/>
    <w:rsid w:val="004D19C4"/>
    <w:rsid w:val="004E0ECF"/>
    <w:rsid w:val="004E5B35"/>
    <w:rsid w:val="004E60C2"/>
    <w:rsid w:val="004E7C7B"/>
    <w:rsid w:val="004F101C"/>
    <w:rsid w:val="004F1093"/>
    <w:rsid w:val="004F3DF8"/>
    <w:rsid w:val="0050024A"/>
    <w:rsid w:val="00500317"/>
    <w:rsid w:val="0050118B"/>
    <w:rsid w:val="0050171E"/>
    <w:rsid w:val="005038D1"/>
    <w:rsid w:val="00504334"/>
    <w:rsid w:val="00505A6A"/>
    <w:rsid w:val="00505EBD"/>
    <w:rsid w:val="00512517"/>
    <w:rsid w:val="00512CCA"/>
    <w:rsid w:val="005134A2"/>
    <w:rsid w:val="00513ADE"/>
    <w:rsid w:val="0051448F"/>
    <w:rsid w:val="00515077"/>
    <w:rsid w:val="005169D7"/>
    <w:rsid w:val="00517BB6"/>
    <w:rsid w:val="00521246"/>
    <w:rsid w:val="00522FF4"/>
    <w:rsid w:val="00524B88"/>
    <w:rsid w:val="00525701"/>
    <w:rsid w:val="00526DB3"/>
    <w:rsid w:val="0053009D"/>
    <w:rsid w:val="0053104B"/>
    <w:rsid w:val="0053368B"/>
    <w:rsid w:val="00535027"/>
    <w:rsid w:val="0053626C"/>
    <w:rsid w:val="00537C15"/>
    <w:rsid w:val="005437BA"/>
    <w:rsid w:val="00546B64"/>
    <w:rsid w:val="00550E86"/>
    <w:rsid w:val="00551D01"/>
    <w:rsid w:val="005520A1"/>
    <w:rsid w:val="0055658F"/>
    <w:rsid w:val="00556658"/>
    <w:rsid w:val="00556C60"/>
    <w:rsid w:val="00556E1F"/>
    <w:rsid w:val="00560A03"/>
    <w:rsid w:val="00560FA6"/>
    <w:rsid w:val="00563640"/>
    <w:rsid w:val="00563CF9"/>
    <w:rsid w:val="00563E09"/>
    <w:rsid w:val="005643E0"/>
    <w:rsid w:val="005649C3"/>
    <w:rsid w:val="00564B3E"/>
    <w:rsid w:val="0056599E"/>
    <w:rsid w:val="0056613A"/>
    <w:rsid w:val="00571336"/>
    <w:rsid w:val="00572898"/>
    <w:rsid w:val="00574BF3"/>
    <w:rsid w:val="00576027"/>
    <w:rsid w:val="00576464"/>
    <w:rsid w:val="00577575"/>
    <w:rsid w:val="005775A4"/>
    <w:rsid w:val="005829DC"/>
    <w:rsid w:val="00582ED1"/>
    <w:rsid w:val="005831BE"/>
    <w:rsid w:val="00584906"/>
    <w:rsid w:val="00584BD2"/>
    <w:rsid w:val="00585032"/>
    <w:rsid w:val="00585C28"/>
    <w:rsid w:val="00590EE2"/>
    <w:rsid w:val="005938D0"/>
    <w:rsid w:val="00595604"/>
    <w:rsid w:val="005A2221"/>
    <w:rsid w:val="005A2757"/>
    <w:rsid w:val="005A62FC"/>
    <w:rsid w:val="005A65B1"/>
    <w:rsid w:val="005A6B6E"/>
    <w:rsid w:val="005B13B6"/>
    <w:rsid w:val="005B1805"/>
    <w:rsid w:val="005B19AB"/>
    <w:rsid w:val="005B28B2"/>
    <w:rsid w:val="005B52C8"/>
    <w:rsid w:val="005B6800"/>
    <w:rsid w:val="005B7F55"/>
    <w:rsid w:val="005C3438"/>
    <w:rsid w:val="005C5918"/>
    <w:rsid w:val="005C6969"/>
    <w:rsid w:val="005C6E4D"/>
    <w:rsid w:val="005C72F6"/>
    <w:rsid w:val="005D2090"/>
    <w:rsid w:val="005D2AAC"/>
    <w:rsid w:val="005D4246"/>
    <w:rsid w:val="005D4799"/>
    <w:rsid w:val="005D6A63"/>
    <w:rsid w:val="005D70AB"/>
    <w:rsid w:val="005D7511"/>
    <w:rsid w:val="005D76B9"/>
    <w:rsid w:val="005E0BCF"/>
    <w:rsid w:val="005E1BF3"/>
    <w:rsid w:val="005E4158"/>
    <w:rsid w:val="005E679D"/>
    <w:rsid w:val="005F277C"/>
    <w:rsid w:val="005F4B8D"/>
    <w:rsid w:val="005F72D5"/>
    <w:rsid w:val="00601E29"/>
    <w:rsid w:val="00602128"/>
    <w:rsid w:val="00603E21"/>
    <w:rsid w:val="00604EB1"/>
    <w:rsid w:val="0060582A"/>
    <w:rsid w:val="00605F90"/>
    <w:rsid w:val="006070A5"/>
    <w:rsid w:val="0060742E"/>
    <w:rsid w:val="006102DD"/>
    <w:rsid w:val="0061040D"/>
    <w:rsid w:val="00611859"/>
    <w:rsid w:val="00616914"/>
    <w:rsid w:val="00616E13"/>
    <w:rsid w:val="006172CD"/>
    <w:rsid w:val="00617F84"/>
    <w:rsid w:val="006223C5"/>
    <w:rsid w:val="006231BA"/>
    <w:rsid w:val="00623677"/>
    <w:rsid w:val="006239CF"/>
    <w:rsid w:val="00626481"/>
    <w:rsid w:val="00630820"/>
    <w:rsid w:val="00631214"/>
    <w:rsid w:val="00631D68"/>
    <w:rsid w:val="00632273"/>
    <w:rsid w:val="00633D92"/>
    <w:rsid w:val="00634134"/>
    <w:rsid w:val="006359A2"/>
    <w:rsid w:val="0064136C"/>
    <w:rsid w:val="0064264A"/>
    <w:rsid w:val="006439A5"/>
    <w:rsid w:val="00646C5C"/>
    <w:rsid w:val="0064785A"/>
    <w:rsid w:val="006512BB"/>
    <w:rsid w:val="006517A9"/>
    <w:rsid w:val="00651F30"/>
    <w:rsid w:val="00654891"/>
    <w:rsid w:val="00654E60"/>
    <w:rsid w:val="00656565"/>
    <w:rsid w:val="00661867"/>
    <w:rsid w:val="00661BF8"/>
    <w:rsid w:val="00662069"/>
    <w:rsid w:val="0066292F"/>
    <w:rsid w:val="006647FA"/>
    <w:rsid w:val="00665107"/>
    <w:rsid w:val="00665D57"/>
    <w:rsid w:val="00665DDD"/>
    <w:rsid w:val="00666633"/>
    <w:rsid w:val="0066684C"/>
    <w:rsid w:val="00667FC5"/>
    <w:rsid w:val="00670747"/>
    <w:rsid w:val="00670E96"/>
    <w:rsid w:val="00670FB0"/>
    <w:rsid w:val="006772EC"/>
    <w:rsid w:val="00680217"/>
    <w:rsid w:val="0068029D"/>
    <w:rsid w:val="00682025"/>
    <w:rsid w:val="006822ED"/>
    <w:rsid w:val="0068481F"/>
    <w:rsid w:val="00685B74"/>
    <w:rsid w:val="0068617D"/>
    <w:rsid w:val="00687274"/>
    <w:rsid w:val="0068746E"/>
    <w:rsid w:val="00687A78"/>
    <w:rsid w:val="00690803"/>
    <w:rsid w:val="00691CFE"/>
    <w:rsid w:val="00692BCB"/>
    <w:rsid w:val="00692D35"/>
    <w:rsid w:val="006943F8"/>
    <w:rsid w:val="00694C17"/>
    <w:rsid w:val="00696569"/>
    <w:rsid w:val="00696891"/>
    <w:rsid w:val="006A004D"/>
    <w:rsid w:val="006A1804"/>
    <w:rsid w:val="006A31CC"/>
    <w:rsid w:val="006A4F0E"/>
    <w:rsid w:val="006A6079"/>
    <w:rsid w:val="006A68AB"/>
    <w:rsid w:val="006A77FF"/>
    <w:rsid w:val="006B0E41"/>
    <w:rsid w:val="006B1288"/>
    <w:rsid w:val="006B2DFB"/>
    <w:rsid w:val="006B3AEE"/>
    <w:rsid w:val="006B3E48"/>
    <w:rsid w:val="006B6859"/>
    <w:rsid w:val="006C10B1"/>
    <w:rsid w:val="006C211A"/>
    <w:rsid w:val="006C751F"/>
    <w:rsid w:val="006D08AB"/>
    <w:rsid w:val="006D37D1"/>
    <w:rsid w:val="006D48EE"/>
    <w:rsid w:val="006D6796"/>
    <w:rsid w:val="006D68D5"/>
    <w:rsid w:val="006E02F0"/>
    <w:rsid w:val="006E24EE"/>
    <w:rsid w:val="006E2FFB"/>
    <w:rsid w:val="006E60E9"/>
    <w:rsid w:val="006F2691"/>
    <w:rsid w:val="006F54B0"/>
    <w:rsid w:val="006F5C39"/>
    <w:rsid w:val="006F5F31"/>
    <w:rsid w:val="006F7195"/>
    <w:rsid w:val="006F77FC"/>
    <w:rsid w:val="00700B10"/>
    <w:rsid w:val="00703674"/>
    <w:rsid w:val="0070382E"/>
    <w:rsid w:val="0070425F"/>
    <w:rsid w:val="00707A71"/>
    <w:rsid w:val="00710406"/>
    <w:rsid w:val="00710F34"/>
    <w:rsid w:val="00710FEE"/>
    <w:rsid w:val="00711672"/>
    <w:rsid w:val="00711910"/>
    <w:rsid w:val="00712412"/>
    <w:rsid w:val="00712A1F"/>
    <w:rsid w:val="00712E13"/>
    <w:rsid w:val="007134A0"/>
    <w:rsid w:val="007220EF"/>
    <w:rsid w:val="007229A3"/>
    <w:rsid w:val="007252F8"/>
    <w:rsid w:val="00726297"/>
    <w:rsid w:val="007271DC"/>
    <w:rsid w:val="00731EE1"/>
    <w:rsid w:val="00734A8B"/>
    <w:rsid w:val="00736729"/>
    <w:rsid w:val="007369F1"/>
    <w:rsid w:val="007434C8"/>
    <w:rsid w:val="007445E6"/>
    <w:rsid w:val="00745985"/>
    <w:rsid w:val="00747500"/>
    <w:rsid w:val="00750B58"/>
    <w:rsid w:val="00750E4F"/>
    <w:rsid w:val="00751331"/>
    <w:rsid w:val="00751D34"/>
    <w:rsid w:val="007523F7"/>
    <w:rsid w:val="00752BD2"/>
    <w:rsid w:val="00752E53"/>
    <w:rsid w:val="00754A69"/>
    <w:rsid w:val="007565DF"/>
    <w:rsid w:val="007603E1"/>
    <w:rsid w:val="00760F5D"/>
    <w:rsid w:val="007612DF"/>
    <w:rsid w:val="007620CA"/>
    <w:rsid w:val="00766E63"/>
    <w:rsid w:val="0076728B"/>
    <w:rsid w:val="00770B11"/>
    <w:rsid w:val="00771590"/>
    <w:rsid w:val="00771CF5"/>
    <w:rsid w:val="00776E95"/>
    <w:rsid w:val="00777B91"/>
    <w:rsid w:val="00780A4E"/>
    <w:rsid w:val="007867E8"/>
    <w:rsid w:val="007905DB"/>
    <w:rsid w:val="00790634"/>
    <w:rsid w:val="00790FB8"/>
    <w:rsid w:val="00792615"/>
    <w:rsid w:val="00793EFC"/>
    <w:rsid w:val="00796560"/>
    <w:rsid w:val="007A144F"/>
    <w:rsid w:val="007A2BCD"/>
    <w:rsid w:val="007A6419"/>
    <w:rsid w:val="007A6708"/>
    <w:rsid w:val="007A7658"/>
    <w:rsid w:val="007B0072"/>
    <w:rsid w:val="007B0630"/>
    <w:rsid w:val="007B0DEA"/>
    <w:rsid w:val="007B1136"/>
    <w:rsid w:val="007B2852"/>
    <w:rsid w:val="007B306D"/>
    <w:rsid w:val="007B66FE"/>
    <w:rsid w:val="007B6919"/>
    <w:rsid w:val="007C28DE"/>
    <w:rsid w:val="007C2AC2"/>
    <w:rsid w:val="007C37E5"/>
    <w:rsid w:val="007C3DB7"/>
    <w:rsid w:val="007C45EB"/>
    <w:rsid w:val="007C5826"/>
    <w:rsid w:val="007C7238"/>
    <w:rsid w:val="007D1F62"/>
    <w:rsid w:val="007D220A"/>
    <w:rsid w:val="007D2501"/>
    <w:rsid w:val="007D25F8"/>
    <w:rsid w:val="007D3770"/>
    <w:rsid w:val="007D38F0"/>
    <w:rsid w:val="007D3FB4"/>
    <w:rsid w:val="007E01B5"/>
    <w:rsid w:val="007E039C"/>
    <w:rsid w:val="007E209A"/>
    <w:rsid w:val="007E22E2"/>
    <w:rsid w:val="007E2694"/>
    <w:rsid w:val="007E31A9"/>
    <w:rsid w:val="007E4542"/>
    <w:rsid w:val="007E493F"/>
    <w:rsid w:val="007E6A59"/>
    <w:rsid w:val="007E71F7"/>
    <w:rsid w:val="007E7ADE"/>
    <w:rsid w:val="007E7AE5"/>
    <w:rsid w:val="007F3A56"/>
    <w:rsid w:val="007F3A93"/>
    <w:rsid w:val="007F3DFF"/>
    <w:rsid w:val="007F6FB6"/>
    <w:rsid w:val="007F7A74"/>
    <w:rsid w:val="007F7DDE"/>
    <w:rsid w:val="00801B4A"/>
    <w:rsid w:val="00802ABB"/>
    <w:rsid w:val="00803661"/>
    <w:rsid w:val="00805297"/>
    <w:rsid w:val="00805A14"/>
    <w:rsid w:val="00810CC7"/>
    <w:rsid w:val="00812A84"/>
    <w:rsid w:val="008136C8"/>
    <w:rsid w:val="00814B19"/>
    <w:rsid w:val="00816737"/>
    <w:rsid w:val="00816BC8"/>
    <w:rsid w:val="008174C9"/>
    <w:rsid w:val="00817620"/>
    <w:rsid w:val="00820613"/>
    <w:rsid w:val="008218AE"/>
    <w:rsid w:val="0082301E"/>
    <w:rsid w:val="0082570D"/>
    <w:rsid w:val="00830109"/>
    <w:rsid w:val="00832936"/>
    <w:rsid w:val="00834009"/>
    <w:rsid w:val="0083425F"/>
    <w:rsid w:val="008357D1"/>
    <w:rsid w:val="008368FB"/>
    <w:rsid w:val="00837223"/>
    <w:rsid w:val="008373CA"/>
    <w:rsid w:val="00837C35"/>
    <w:rsid w:val="00837CB7"/>
    <w:rsid w:val="00844851"/>
    <w:rsid w:val="008449BC"/>
    <w:rsid w:val="008453B4"/>
    <w:rsid w:val="00845BC9"/>
    <w:rsid w:val="00846D29"/>
    <w:rsid w:val="00847119"/>
    <w:rsid w:val="008475A1"/>
    <w:rsid w:val="00847C7E"/>
    <w:rsid w:val="00847D1E"/>
    <w:rsid w:val="00853653"/>
    <w:rsid w:val="00864190"/>
    <w:rsid w:val="008643EF"/>
    <w:rsid w:val="00867581"/>
    <w:rsid w:val="00867755"/>
    <w:rsid w:val="00871043"/>
    <w:rsid w:val="00872DF7"/>
    <w:rsid w:val="00873074"/>
    <w:rsid w:val="00873139"/>
    <w:rsid w:val="0087512E"/>
    <w:rsid w:val="0087620E"/>
    <w:rsid w:val="0087629B"/>
    <w:rsid w:val="0087786F"/>
    <w:rsid w:val="008808F8"/>
    <w:rsid w:val="008845E0"/>
    <w:rsid w:val="00885CD3"/>
    <w:rsid w:val="008864C4"/>
    <w:rsid w:val="00886C2D"/>
    <w:rsid w:val="008875A8"/>
    <w:rsid w:val="008901F0"/>
    <w:rsid w:val="00891E5A"/>
    <w:rsid w:val="008930ED"/>
    <w:rsid w:val="00893E90"/>
    <w:rsid w:val="008952F2"/>
    <w:rsid w:val="0089653B"/>
    <w:rsid w:val="008968FB"/>
    <w:rsid w:val="008A1079"/>
    <w:rsid w:val="008A463E"/>
    <w:rsid w:val="008B425D"/>
    <w:rsid w:val="008B5439"/>
    <w:rsid w:val="008B5D04"/>
    <w:rsid w:val="008B7FD7"/>
    <w:rsid w:val="008C0424"/>
    <w:rsid w:val="008C0556"/>
    <w:rsid w:val="008C1363"/>
    <w:rsid w:val="008C1D9D"/>
    <w:rsid w:val="008C1F94"/>
    <w:rsid w:val="008C382C"/>
    <w:rsid w:val="008D31A6"/>
    <w:rsid w:val="008D3820"/>
    <w:rsid w:val="008E1D6F"/>
    <w:rsid w:val="008E2650"/>
    <w:rsid w:val="008E3874"/>
    <w:rsid w:val="008E39D1"/>
    <w:rsid w:val="008E52D4"/>
    <w:rsid w:val="008E7092"/>
    <w:rsid w:val="008E77B4"/>
    <w:rsid w:val="008F0765"/>
    <w:rsid w:val="008F2480"/>
    <w:rsid w:val="008F2A9D"/>
    <w:rsid w:val="008F2AB5"/>
    <w:rsid w:val="008F3602"/>
    <w:rsid w:val="008F39AF"/>
    <w:rsid w:val="008F4210"/>
    <w:rsid w:val="008F4600"/>
    <w:rsid w:val="008F4DE3"/>
    <w:rsid w:val="008F5C10"/>
    <w:rsid w:val="008F5C88"/>
    <w:rsid w:val="008F74DF"/>
    <w:rsid w:val="00900CC8"/>
    <w:rsid w:val="00902957"/>
    <w:rsid w:val="00903902"/>
    <w:rsid w:val="009050ED"/>
    <w:rsid w:val="009076F3"/>
    <w:rsid w:val="0091009F"/>
    <w:rsid w:val="009112B2"/>
    <w:rsid w:val="00913BF3"/>
    <w:rsid w:val="009160A3"/>
    <w:rsid w:val="009168B9"/>
    <w:rsid w:val="00916BC0"/>
    <w:rsid w:val="00926560"/>
    <w:rsid w:val="00926770"/>
    <w:rsid w:val="00926EA6"/>
    <w:rsid w:val="00927CD5"/>
    <w:rsid w:val="00933048"/>
    <w:rsid w:val="009337CC"/>
    <w:rsid w:val="0093391C"/>
    <w:rsid w:val="00934D07"/>
    <w:rsid w:val="00936DC0"/>
    <w:rsid w:val="009405B7"/>
    <w:rsid w:val="00941466"/>
    <w:rsid w:val="00941B07"/>
    <w:rsid w:val="009422E5"/>
    <w:rsid w:val="009442CC"/>
    <w:rsid w:val="00945556"/>
    <w:rsid w:val="00946AB2"/>
    <w:rsid w:val="00946EAD"/>
    <w:rsid w:val="0095129A"/>
    <w:rsid w:val="00952401"/>
    <w:rsid w:val="00953713"/>
    <w:rsid w:val="0095494D"/>
    <w:rsid w:val="00960165"/>
    <w:rsid w:val="009624B3"/>
    <w:rsid w:val="00966565"/>
    <w:rsid w:val="00972427"/>
    <w:rsid w:val="009725BD"/>
    <w:rsid w:val="00973206"/>
    <w:rsid w:val="00973FAC"/>
    <w:rsid w:val="0098021F"/>
    <w:rsid w:val="00980C74"/>
    <w:rsid w:val="00981C70"/>
    <w:rsid w:val="009852FD"/>
    <w:rsid w:val="00987C60"/>
    <w:rsid w:val="00991784"/>
    <w:rsid w:val="00991EB0"/>
    <w:rsid w:val="00993A4C"/>
    <w:rsid w:val="0099692D"/>
    <w:rsid w:val="009A0488"/>
    <w:rsid w:val="009A0B0A"/>
    <w:rsid w:val="009A0FE1"/>
    <w:rsid w:val="009A2210"/>
    <w:rsid w:val="009A48F7"/>
    <w:rsid w:val="009A5C3B"/>
    <w:rsid w:val="009A75AD"/>
    <w:rsid w:val="009A79BC"/>
    <w:rsid w:val="009B09FD"/>
    <w:rsid w:val="009B11B2"/>
    <w:rsid w:val="009B1502"/>
    <w:rsid w:val="009B1A1A"/>
    <w:rsid w:val="009B3121"/>
    <w:rsid w:val="009B3A9E"/>
    <w:rsid w:val="009B404B"/>
    <w:rsid w:val="009B4DFA"/>
    <w:rsid w:val="009B74D4"/>
    <w:rsid w:val="009B7A0A"/>
    <w:rsid w:val="009B7DE3"/>
    <w:rsid w:val="009C17FF"/>
    <w:rsid w:val="009C1F56"/>
    <w:rsid w:val="009C4E1A"/>
    <w:rsid w:val="009C59A6"/>
    <w:rsid w:val="009C7587"/>
    <w:rsid w:val="009C7B3B"/>
    <w:rsid w:val="009D1663"/>
    <w:rsid w:val="009D1C35"/>
    <w:rsid w:val="009D1CDF"/>
    <w:rsid w:val="009D1D23"/>
    <w:rsid w:val="009D250C"/>
    <w:rsid w:val="009D3054"/>
    <w:rsid w:val="009D309A"/>
    <w:rsid w:val="009D3FB5"/>
    <w:rsid w:val="009D5571"/>
    <w:rsid w:val="009D5A3C"/>
    <w:rsid w:val="009D602A"/>
    <w:rsid w:val="009D6E9E"/>
    <w:rsid w:val="009D7D7E"/>
    <w:rsid w:val="009E0115"/>
    <w:rsid w:val="009E18D2"/>
    <w:rsid w:val="009E2C12"/>
    <w:rsid w:val="009E4972"/>
    <w:rsid w:val="009E4C92"/>
    <w:rsid w:val="009E5BC1"/>
    <w:rsid w:val="009E6E8B"/>
    <w:rsid w:val="009F0CD4"/>
    <w:rsid w:val="009F1DAB"/>
    <w:rsid w:val="009F20C2"/>
    <w:rsid w:val="009F607A"/>
    <w:rsid w:val="009F6286"/>
    <w:rsid w:val="009F6B96"/>
    <w:rsid w:val="00A00A10"/>
    <w:rsid w:val="00A017A6"/>
    <w:rsid w:val="00A02208"/>
    <w:rsid w:val="00A056E0"/>
    <w:rsid w:val="00A058C1"/>
    <w:rsid w:val="00A06791"/>
    <w:rsid w:val="00A06FFC"/>
    <w:rsid w:val="00A130AA"/>
    <w:rsid w:val="00A13666"/>
    <w:rsid w:val="00A14381"/>
    <w:rsid w:val="00A16D26"/>
    <w:rsid w:val="00A16E9C"/>
    <w:rsid w:val="00A17638"/>
    <w:rsid w:val="00A17AB0"/>
    <w:rsid w:val="00A203B4"/>
    <w:rsid w:val="00A204E3"/>
    <w:rsid w:val="00A207B2"/>
    <w:rsid w:val="00A22C5B"/>
    <w:rsid w:val="00A238AA"/>
    <w:rsid w:val="00A25632"/>
    <w:rsid w:val="00A26594"/>
    <w:rsid w:val="00A26852"/>
    <w:rsid w:val="00A273D8"/>
    <w:rsid w:val="00A314A0"/>
    <w:rsid w:val="00A330CA"/>
    <w:rsid w:val="00A345C9"/>
    <w:rsid w:val="00A35363"/>
    <w:rsid w:val="00A3708F"/>
    <w:rsid w:val="00A408DF"/>
    <w:rsid w:val="00A436EA"/>
    <w:rsid w:val="00A43DE7"/>
    <w:rsid w:val="00A448D9"/>
    <w:rsid w:val="00A44F80"/>
    <w:rsid w:val="00A46083"/>
    <w:rsid w:val="00A4771D"/>
    <w:rsid w:val="00A505C8"/>
    <w:rsid w:val="00A53BCD"/>
    <w:rsid w:val="00A5735D"/>
    <w:rsid w:val="00A573B7"/>
    <w:rsid w:val="00A5796B"/>
    <w:rsid w:val="00A6018D"/>
    <w:rsid w:val="00A604BC"/>
    <w:rsid w:val="00A617BB"/>
    <w:rsid w:val="00A61E18"/>
    <w:rsid w:val="00A62F7A"/>
    <w:rsid w:val="00A64864"/>
    <w:rsid w:val="00A73141"/>
    <w:rsid w:val="00A732E7"/>
    <w:rsid w:val="00A74D01"/>
    <w:rsid w:val="00A7735A"/>
    <w:rsid w:val="00A82B64"/>
    <w:rsid w:val="00A86161"/>
    <w:rsid w:val="00A90C56"/>
    <w:rsid w:val="00A910F4"/>
    <w:rsid w:val="00A93A08"/>
    <w:rsid w:val="00A96AFF"/>
    <w:rsid w:val="00AA06FB"/>
    <w:rsid w:val="00AA53CF"/>
    <w:rsid w:val="00AA797F"/>
    <w:rsid w:val="00AB05B8"/>
    <w:rsid w:val="00AB2FA3"/>
    <w:rsid w:val="00AB64FE"/>
    <w:rsid w:val="00AC2091"/>
    <w:rsid w:val="00AC52E3"/>
    <w:rsid w:val="00AC7418"/>
    <w:rsid w:val="00AC74F4"/>
    <w:rsid w:val="00AC7E31"/>
    <w:rsid w:val="00AC7F62"/>
    <w:rsid w:val="00AD0612"/>
    <w:rsid w:val="00AD228A"/>
    <w:rsid w:val="00AD320A"/>
    <w:rsid w:val="00AD4CCE"/>
    <w:rsid w:val="00AD53E0"/>
    <w:rsid w:val="00AD6326"/>
    <w:rsid w:val="00AE049D"/>
    <w:rsid w:val="00AE11D2"/>
    <w:rsid w:val="00AE23D5"/>
    <w:rsid w:val="00AE4921"/>
    <w:rsid w:val="00AE5994"/>
    <w:rsid w:val="00AF0443"/>
    <w:rsid w:val="00AF0CD0"/>
    <w:rsid w:val="00AF28BB"/>
    <w:rsid w:val="00AF3C65"/>
    <w:rsid w:val="00AF4670"/>
    <w:rsid w:val="00AF4E29"/>
    <w:rsid w:val="00AF5CA8"/>
    <w:rsid w:val="00AF64A9"/>
    <w:rsid w:val="00AF6C17"/>
    <w:rsid w:val="00AF6DCE"/>
    <w:rsid w:val="00B008A2"/>
    <w:rsid w:val="00B0532F"/>
    <w:rsid w:val="00B06AC7"/>
    <w:rsid w:val="00B06D71"/>
    <w:rsid w:val="00B07789"/>
    <w:rsid w:val="00B07902"/>
    <w:rsid w:val="00B11C32"/>
    <w:rsid w:val="00B11CA5"/>
    <w:rsid w:val="00B13512"/>
    <w:rsid w:val="00B13555"/>
    <w:rsid w:val="00B153CC"/>
    <w:rsid w:val="00B17E1A"/>
    <w:rsid w:val="00B21947"/>
    <w:rsid w:val="00B22811"/>
    <w:rsid w:val="00B2454D"/>
    <w:rsid w:val="00B25C10"/>
    <w:rsid w:val="00B25DE6"/>
    <w:rsid w:val="00B31577"/>
    <w:rsid w:val="00B3187B"/>
    <w:rsid w:val="00B35251"/>
    <w:rsid w:val="00B36883"/>
    <w:rsid w:val="00B379BC"/>
    <w:rsid w:val="00B37E1B"/>
    <w:rsid w:val="00B40CD0"/>
    <w:rsid w:val="00B41313"/>
    <w:rsid w:val="00B4232B"/>
    <w:rsid w:val="00B447A0"/>
    <w:rsid w:val="00B45C92"/>
    <w:rsid w:val="00B45F10"/>
    <w:rsid w:val="00B47CC7"/>
    <w:rsid w:val="00B50261"/>
    <w:rsid w:val="00B5052A"/>
    <w:rsid w:val="00B53078"/>
    <w:rsid w:val="00B54FA1"/>
    <w:rsid w:val="00B61248"/>
    <w:rsid w:val="00B634BE"/>
    <w:rsid w:val="00B64D1C"/>
    <w:rsid w:val="00B667A0"/>
    <w:rsid w:val="00B7212B"/>
    <w:rsid w:val="00B73F3A"/>
    <w:rsid w:val="00B746A8"/>
    <w:rsid w:val="00B75017"/>
    <w:rsid w:val="00B76231"/>
    <w:rsid w:val="00B76608"/>
    <w:rsid w:val="00B813C2"/>
    <w:rsid w:val="00B8142F"/>
    <w:rsid w:val="00B81438"/>
    <w:rsid w:val="00B8159B"/>
    <w:rsid w:val="00B815A3"/>
    <w:rsid w:val="00B82560"/>
    <w:rsid w:val="00B8425B"/>
    <w:rsid w:val="00B86017"/>
    <w:rsid w:val="00B90EAE"/>
    <w:rsid w:val="00B9184C"/>
    <w:rsid w:val="00B91AFD"/>
    <w:rsid w:val="00B92A13"/>
    <w:rsid w:val="00B93208"/>
    <w:rsid w:val="00B93AC3"/>
    <w:rsid w:val="00B948FF"/>
    <w:rsid w:val="00B9501B"/>
    <w:rsid w:val="00B97311"/>
    <w:rsid w:val="00B97AE3"/>
    <w:rsid w:val="00BA060B"/>
    <w:rsid w:val="00BA1D68"/>
    <w:rsid w:val="00BA33C2"/>
    <w:rsid w:val="00BA6B03"/>
    <w:rsid w:val="00BA70E3"/>
    <w:rsid w:val="00BA73D8"/>
    <w:rsid w:val="00BA781B"/>
    <w:rsid w:val="00BB16CE"/>
    <w:rsid w:val="00BB1CB1"/>
    <w:rsid w:val="00BB2368"/>
    <w:rsid w:val="00BB33CE"/>
    <w:rsid w:val="00BB384F"/>
    <w:rsid w:val="00BB503A"/>
    <w:rsid w:val="00BB5988"/>
    <w:rsid w:val="00BC33B1"/>
    <w:rsid w:val="00BC460B"/>
    <w:rsid w:val="00BC5CBA"/>
    <w:rsid w:val="00BC60B1"/>
    <w:rsid w:val="00BC6A5D"/>
    <w:rsid w:val="00BC7221"/>
    <w:rsid w:val="00BD10A7"/>
    <w:rsid w:val="00BD1817"/>
    <w:rsid w:val="00BD511F"/>
    <w:rsid w:val="00BD7F64"/>
    <w:rsid w:val="00BE2725"/>
    <w:rsid w:val="00BE2FD3"/>
    <w:rsid w:val="00BE4A11"/>
    <w:rsid w:val="00BF1FB4"/>
    <w:rsid w:val="00BF6432"/>
    <w:rsid w:val="00BF7AD2"/>
    <w:rsid w:val="00BF7E18"/>
    <w:rsid w:val="00C001DE"/>
    <w:rsid w:val="00C009E2"/>
    <w:rsid w:val="00C00DD3"/>
    <w:rsid w:val="00C04666"/>
    <w:rsid w:val="00C048BB"/>
    <w:rsid w:val="00C056B1"/>
    <w:rsid w:val="00C06D07"/>
    <w:rsid w:val="00C07199"/>
    <w:rsid w:val="00C075DF"/>
    <w:rsid w:val="00C07E0E"/>
    <w:rsid w:val="00C109E5"/>
    <w:rsid w:val="00C11402"/>
    <w:rsid w:val="00C11558"/>
    <w:rsid w:val="00C11CB6"/>
    <w:rsid w:val="00C122D5"/>
    <w:rsid w:val="00C12441"/>
    <w:rsid w:val="00C21B6C"/>
    <w:rsid w:val="00C223FD"/>
    <w:rsid w:val="00C23CA4"/>
    <w:rsid w:val="00C24453"/>
    <w:rsid w:val="00C25465"/>
    <w:rsid w:val="00C30B3E"/>
    <w:rsid w:val="00C3269F"/>
    <w:rsid w:val="00C32E7F"/>
    <w:rsid w:val="00C349A7"/>
    <w:rsid w:val="00C349A9"/>
    <w:rsid w:val="00C35415"/>
    <w:rsid w:val="00C37472"/>
    <w:rsid w:val="00C410F6"/>
    <w:rsid w:val="00C413FF"/>
    <w:rsid w:val="00C4233F"/>
    <w:rsid w:val="00C42539"/>
    <w:rsid w:val="00C429A5"/>
    <w:rsid w:val="00C42A4E"/>
    <w:rsid w:val="00C452F7"/>
    <w:rsid w:val="00C45C27"/>
    <w:rsid w:val="00C461BB"/>
    <w:rsid w:val="00C4799B"/>
    <w:rsid w:val="00C51774"/>
    <w:rsid w:val="00C52FC4"/>
    <w:rsid w:val="00C53B43"/>
    <w:rsid w:val="00C577BC"/>
    <w:rsid w:val="00C61A92"/>
    <w:rsid w:val="00C61D33"/>
    <w:rsid w:val="00C6301B"/>
    <w:rsid w:val="00C663DA"/>
    <w:rsid w:val="00C6645D"/>
    <w:rsid w:val="00C67377"/>
    <w:rsid w:val="00C675C2"/>
    <w:rsid w:val="00C703E0"/>
    <w:rsid w:val="00C70C1D"/>
    <w:rsid w:val="00C70FB6"/>
    <w:rsid w:val="00C734D0"/>
    <w:rsid w:val="00C73DA1"/>
    <w:rsid w:val="00C74E73"/>
    <w:rsid w:val="00C80EBC"/>
    <w:rsid w:val="00C82FCC"/>
    <w:rsid w:val="00C84334"/>
    <w:rsid w:val="00C85B58"/>
    <w:rsid w:val="00C85E63"/>
    <w:rsid w:val="00C877BA"/>
    <w:rsid w:val="00C90F5B"/>
    <w:rsid w:val="00C9155A"/>
    <w:rsid w:val="00C91D10"/>
    <w:rsid w:val="00C91E39"/>
    <w:rsid w:val="00C966C9"/>
    <w:rsid w:val="00C97150"/>
    <w:rsid w:val="00CA0217"/>
    <w:rsid w:val="00CA135F"/>
    <w:rsid w:val="00CA1707"/>
    <w:rsid w:val="00CA1921"/>
    <w:rsid w:val="00CA1DB4"/>
    <w:rsid w:val="00CA1F13"/>
    <w:rsid w:val="00CA29FB"/>
    <w:rsid w:val="00CA2CAD"/>
    <w:rsid w:val="00CA3781"/>
    <w:rsid w:val="00CA3E13"/>
    <w:rsid w:val="00CA64D3"/>
    <w:rsid w:val="00CB0F32"/>
    <w:rsid w:val="00CB3105"/>
    <w:rsid w:val="00CB6337"/>
    <w:rsid w:val="00CB763C"/>
    <w:rsid w:val="00CC1FB5"/>
    <w:rsid w:val="00CC21E7"/>
    <w:rsid w:val="00CC2445"/>
    <w:rsid w:val="00CC3E38"/>
    <w:rsid w:val="00CC48C3"/>
    <w:rsid w:val="00CC78EA"/>
    <w:rsid w:val="00CC7AA0"/>
    <w:rsid w:val="00CD24D2"/>
    <w:rsid w:val="00CE157D"/>
    <w:rsid w:val="00CE1FA0"/>
    <w:rsid w:val="00CE2219"/>
    <w:rsid w:val="00CE27C4"/>
    <w:rsid w:val="00CE3B4C"/>
    <w:rsid w:val="00CE4E34"/>
    <w:rsid w:val="00CE53BF"/>
    <w:rsid w:val="00CE6C3D"/>
    <w:rsid w:val="00CF0B63"/>
    <w:rsid w:val="00CF178B"/>
    <w:rsid w:val="00CF2AD2"/>
    <w:rsid w:val="00CF2BBD"/>
    <w:rsid w:val="00CF316D"/>
    <w:rsid w:val="00CF3C49"/>
    <w:rsid w:val="00CF7AA0"/>
    <w:rsid w:val="00D00534"/>
    <w:rsid w:val="00D0425C"/>
    <w:rsid w:val="00D043C6"/>
    <w:rsid w:val="00D05666"/>
    <w:rsid w:val="00D05A5C"/>
    <w:rsid w:val="00D06A1C"/>
    <w:rsid w:val="00D070E7"/>
    <w:rsid w:val="00D07152"/>
    <w:rsid w:val="00D07C1F"/>
    <w:rsid w:val="00D07E4C"/>
    <w:rsid w:val="00D12064"/>
    <w:rsid w:val="00D123FC"/>
    <w:rsid w:val="00D1459E"/>
    <w:rsid w:val="00D207FD"/>
    <w:rsid w:val="00D210AE"/>
    <w:rsid w:val="00D21347"/>
    <w:rsid w:val="00D214FF"/>
    <w:rsid w:val="00D2244E"/>
    <w:rsid w:val="00D2322C"/>
    <w:rsid w:val="00D23E53"/>
    <w:rsid w:val="00D271FC"/>
    <w:rsid w:val="00D27643"/>
    <w:rsid w:val="00D301D1"/>
    <w:rsid w:val="00D371B8"/>
    <w:rsid w:val="00D41EB0"/>
    <w:rsid w:val="00D42154"/>
    <w:rsid w:val="00D44C34"/>
    <w:rsid w:val="00D45D16"/>
    <w:rsid w:val="00D461EB"/>
    <w:rsid w:val="00D46E3C"/>
    <w:rsid w:val="00D4759E"/>
    <w:rsid w:val="00D4770A"/>
    <w:rsid w:val="00D47BC5"/>
    <w:rsid w:val="00D503CE"/>
    <w:rsid w:val="00D506F0"/>
    <w:rsid w:val="00D51E29"/>
    <w:rsid w:val="00D51FDF"/>
    <w:rsid w:val="00D5363F"/>
    <w:rsid w:val="00D548E0"/>
    <w:rsid w:val="00D54AA1"/>
    <w:rsid w:val="00D57666"/>
    <w:rsid w:val="00D57BC0"/>
    <w:rsid w:val="00D62C5B"/>
    <w:rsid w:val="00D65E2C"/>
    <w:rsid w:val="00D65EB9"/>
    <w:rsid w:val="00D66826"/>
    <w:rsid w:val="00D679B8"/>
    <w:rsid w:val="00D70F46"/>
    <w:rsid w:val="00D71192"/>
    <w:rsid w:val="00D72E85"/>
    <w:rsid w:val="00D73298"/>
    <w:rsid w:val="00D8226A"/>
    <w:rsid w:val="00D82694"/>
    <w:rsid w:val="00D82F63"/>
    <w:rsid w:val="00D846F5"/>
    <w:rsid w:val="00D85981"/>
    <w:rsid w:val="00D913BE"/>
    <w:rsid w:val="00D91747"/>
    <w:rsid w:val="00D93537"/>
    <w:rsid w:val="00D95D1F"/>
    <w:rsid w:val="00DA02C8"/>
    <w:rsid w:val="00DA03E9"/>
    <w:rsid w:val="00DA2C66"/>
    <w:rsid w:val="00DA3CD8"/>
    <w:rsid w:val="00DA51F1"/>
    <w:rsid w:val="00DA5223"/>
    <w:rsid w:val="00DA53F3"/>
    <w:rsid w:val="00DB1B26"/>
    <w:rsid w:val="00DB20A4"/>
    <w:rsid w:val="00DB2CEF"/>
    <w:rsid w:val="00DB3865"/>
    <w:rsid w:val="00DB3D84"/>
    <w:rsid w:val="00DB5834"/>
    <w:rsid w:val="00DB7021"/>
    <w:rsid w:val="00DB70E6"/>
    <w:rsid w:val="00DB7723"/>
    <w:rsid w:val="00DC261C"/>
    <w:rsid w:val="00DC2878"/>
    <w:rsid w:val="00DC4FC3"/>
    <w:rsid w:val="00DC586C"/>
    <w:rsid w:val="00DD11CE"/>
    <w:rsid w:val="00DD6781"/>
    <w:rsid w:val="00DE0741"/>
    <w:rsid w:val="00DE0BBF"/>
    <w:rsid w:val="00DE22F3"/>
    <w:rsid w:val="00DE34CC"/>
    <w:rsid w:val="00DE4721"/>
    <w:rsid w:val="00DE50F4"/>
    <w:rsid w:val="00DE5408"/>
    <w:rsid w:val="00DE7EC2"/>
    <w:rsid w:val="00DF05A6"/>
    <w:rsid w:val="00DF3320"/>
    <w:rsid w:val="00DF3594"/>
    <w:rsid w:val="00DF48BA"/>
    <w:rsid w:val="00DF5F01"/>
    <w:rsid w:val="00DF7F9B"/>
    <w:rsid w:val="00E0035F"/>
    <w:rsid w:val="00E02456"/>
    <w:rsid w:val="00E03964"/>
    <w:rsid w:val="00E0416F"/>
    <w:rsid w:val="00E04ED7"/>
    <w:rsid w:val="00E069EB"/>
    <w:rsid w:val="00E11701"/>
    <w:rsid w:val="00E122B7"/>
    <w:rsid w:val="00E123ED"/>
    <w:rsid w:val="00E14EF4"/>
    <w:rsid w:val="00E16D40"/>
    <w:rsid w:val="00E17C9F"/>
    <w:rsid w:val="00E17EBF"/>
    <w:rsid w:val="00E20D73"/>
    <w:rsid w:val="00E225B7"/>
    <w:rsid w:val="00E2389C"/>
    <w:rsid w:val="00E23B39"/>
    <w:rsid w:val="00E24910"/>
    <w:rsid w:val="00E24F2E"/>
    <w:rsid w:val="00E25DE8"/>
    <w:rsid w:val="00E27D51"/>
    <w:rsid w:val="00E34258"/>
    <w:rsid w:val="00E34A01"/>
    <w:rsid w:val="00E34AB1"/>
    <w:rsid w:val="00E371B4"/>
    <w:rsid w:val="00E404BC"/>
    <w:rsid w:val="00E4232C"/>
    <w:rsid w:val="00E4257A"/>
    <w:rsid w:val="00E426F3"/>
    <w:rsid w:val="00E43116"/>
    <w:rsid w:val="00E43915"/>
    <w:rsid w:val="00E43ED0"/>
    <w:rsid w:val="00E46F1D"/>
    <w:rsid w:val="00E50BBA"/>
    <w:rsid w:val="00E51071"/>
    <w:rsid w:val="00E51256"/>
    <w:rsid w:val="00E51E78"/>
    <w:rsid w:val="00E5270E"/>
    <w:rsid w:val="00E53D10"/>
    <w:rsid w:val="00E53E6D"/>
    <w:rsid w:val="00E54F29"/>
    <w:rsid w:val="00E559D2"/>
    <w:rsid w:val="00E55D21"/>
    <w:rsid w:val="00E57431"/>
    <w:rsid w:val="00E5775A"/>
    <w:rsid w:val="00E57D8A"/>
    <w:rsid w:val="00E60AE9"/>
    <w:rsid w:val="00E648F9"/>
    <w:rsid w:val="00E64F92"/>
    <w:rsid w:val="00E70CF5"/>
    <w:rsid w:val="00E718B1"/>
    <w:rsid w:val="00E72563"/>
    <w:rsid w:val="00E7410F"/>
    <w:rsid w:val="00E74C88"/>
    <w:rsid w:val="00E74D1E"/>
    <w:rsid w:val="00E7719B"/>
    <w:rsid w:val="00E81082"/>
    <w:rsid w:val="00E82A07"/>
    <w:rsid w:val="00E82E0C"/>
    <w:rsid w:val="00E85839"/>
    <w:rsid w:val="00E90450"/>
    <w:rsid w:val="00E918AF"/>
    <w:rsid w:val="00E93E9C"/>
    <w:rsid w:val="00E940CC"/>
    <w:rsid w:val="00E94769"/>
    <w:rsid w:val="00E9561D"/>
    <w:rsid w:val="00E964E9"/>
    <w:rsid w:val="00E96E5B"/>
    <w:rsid w:val="00EA2C96"/>
    <w:rsid w:val="00EA6581"/>
    <w:rsid w:val="00EB069B"/>
    <w:rsid w:val="00EB081A"/>
    <w:rsid w:val="00EB330F"/>
    <w:rsid w:val="00EB4081"/>
    <w:rsid w:val="00EB4A26"/>
    <w:rsid w:val="00EB5DF8"/>
    <w:rsid w:val="00EB7C8D"/>
    <w:rsid w:val="00EC59F0"/>
    <w:rsid w:val="00ED046A"/>
    <w:rsid w:val="00ED6D9C"/>
    <w:rsid w:val="00EE30A6"/>
    <w:rsid w:val="00EE55D7"/>
    <w:rsid w:val="00EE6289"/>
    <w:rsid w:val="00EE7CEA"/>
    <w:rsid w:val="00EF07D7"/>
    <w:rsid w:val="00EF2F50"/>
    <w:rsid w:val="00EF5E50"/>
    <w:rsid w:val="00F00C88"/>
    <w:rsid w:val="00F02228"/>
    <w:rsid w:val="00F026F8"/>
    <w:rsid w:val="00F03678"/>
    <w:rsid w:val="00F039A9"/>
    <w:rsid w:val="00F043B4"/>
    <w:rsid w:val="00F045A4"/>
    <w:rsid w:val="00F07BB4"/>
    <w:rsid w:val="00F07FE6"/>
    <w:rsid w:val="00F129C6"/>
    <w:rsid w:val="00F12F96"/>
    <w:rsid w:val="00F1422B"/>
    <w:rsid w:val="00F1449D"/>
    <w:rsid w:val="00F17239"/>
    <w:rsid w:val="00F21956"/>
    <w:rsid w:val="00F251C2"/>
    <w:rsid w:val="00F26C42"/>
    <w:rsid w:val="00F2757B"/>
    <w:rsid w:val="00F27937"/>
    <w:rsid w:val="00F32688"/>
    <w:rsid w:val="00F330A5"/>
    <w:rsid w:val="00F371EE"/>
    <w:rsid w:val="00F40E68"/>
    <w:rsid w:val="00F42A85"/>
    <w:rsid w:val="00F45842"/>
    <w:rsid w:val="00F45E4E"/>
    <w:rsid w:val="00F46B32"/>
    <w:rsid w:val="00F47E8F"/>
    <w:rsid w:val="00F47F44"/>
    <w:rsid w:val="00F5046A"/>
    <w:rsid w:val="00F51BCD"/>
    <w:rsid w:val="00F5374C"/>
    <w:rsid w:val="00F53DF0"/>
    <w:rsid w:val="00F54F79"/>
    <w:rsid w:val="00F56694"/>
    <w:rsid w:val="00F60E3F"/>
    <w:rsid w:val="00F6298E"/>
    <w:rsid w:val="00F6309D"/>
    <w:rsid w:val="00F64BF9"/>
    <w:rsid w:val="00F67654"/>
    <w:rsid w:val="00F72344"/>
    <w:rsid w:val="00F7246E"/>
    <w:rsid w:val="00F749F8"/>
    <w:rsid w:val="00F75C7F"/>
    <w:rsid w:val="00F76B89"/>
    <w:rsid w:val="00F774A0"/>
    <w:rsid w:val="00F81287"/>
    <w:rsid w:val="00F81393"/>
    <w:rsid w:val="00F8228B"/>
    <w:rsid w:val="00F83FE0"/>
    <w:rsid w:val="00F91DBD"/>
    <w:rsid w:val="00F9313A"/>
    <w:rsid w:val="00F958A1"/>
    <w:rsid w:val="00F975A0"/>
    <w:rsid w:val="00F975C8"/>
    <w:rsid w:val="00FA1024"/>
    <w:rsid w:val="00FA1705"/>
    <w:rsid w:val="00FA25CA"/>
    <w:rsid w:val="00FA3E29"/>
    <w:rsid w:val="00FA4050"/>
    <w:rsid w:val="00FA4D00"/>
    <w:rsid w:val="00FA7805"/>
    <w:rsid w:val="00FB041E"/>
    <w:rsid w:val="00FB385D"/>
    <w:rsid w:val="00FB4A34"/>
    <w:rsid w:val="00FB583E"/>
    <w:rsid w:val="00FB5D5D"/>
    <w:rsid w:val="00FB5E8B"/>
    <w:rsid w:val="00FC1177"/>
    <w:rsid w:val="00FC45C5"/>
    <w:rsid w:val="00FC6570"/>
    <w:rsid w:val="00FC6D4F"/>
    <w:rsid w:val="00FD1318"/>
    <w:rsid w:val="00FD360A"/>
    <w:rsid w:val="00FD3C5A"/>
    <w:rsid w:val="00FD4950"/>
    <w:rsid w:val="00FE00A2"/>
    <w:rsid w:val="00FE04BD"/>
    <w:rsid w:val="00FE0B9B"/>
    <w:rsid w:val="00FE1095"/>
    <w:rsid w:val="00FE17C2"/>
    <w:rsid w:val="00FE1EC6"/>
    <w:rsid w:val="00FE3B60"/>
    <w:rsid w:val="00FE3DE0"/>
    <w:rsid w:val="00FE4143"/>
    <w:rsid w:val="00FE62DE"/>
    <w:rsid w:val="00FF0286"/>
    <w:rsid w:val="00FF27C5"/>
    <w:rsid w:val="00FF33B6"/>
    <w:rsid w:val="00FF33D5"/>
    <w:rsid w:val="00FF5716"/>
    <w:rsid w:val="00FF589B"/>
    <w:rsid w:val="00FF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3FB30"/>
  <w15:docId w15:val="{5D611B97-92BA-4821-AFB5-07039307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0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E1D1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mrcssattr">
    <w:name w:val="msonospacing_mr_css_attr"/>
    <w:basedOn w:val="a"/>
    <w:rsid w:val="006517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44F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4F80"/>
    <w:rPr>
      <w:rFonts w:ascii="Tahoma" w:hAnsi="Tahoma" w:cs="Tahoma"/>
      <w:sz w:val="16"/>
      <w:szCs w:val="16"/>
    </w:rPr>
  </w:style>
  <w:style w:type="paragraph" w:customStyle="1" w:styleId="228bf8a64b8551e1msonormal">
    <w:name w:val="228bf8a64b8551e1msonormal"/>
    <w:basedOn w:val="a"/>
    <w:rsid w:val="00CC244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512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12BB"/>
  </w:style>
  <w:style w:type="paragraph" w:styleId="a9">
    <w:name w:val="footer"/>
    <w:basedOn w:val="a"/>
    <w:link w:val="aa"/>
    <w:uiPriority w:val="99"/>
    <w:unhideWhenUsed/>
    <w:rsid w:val="006512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12BB"/>
  </w:style>
  <w:style w:type="paragraph" w:customStyle="1" w:styleId="msonormalmrcssattr">
    <w:name w:val="msonormal_mr_css_attr"/>
    <w:basedOn w:val="a"/>
    <w:rsid w:val="0013350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35445C"/>
    <w:rPr>
      <w:color w:val="0000FF"/>
      <w:u w:val="single"/>
    </w:rPr>
  </w:style>
  <w:style w:type="table" w:styleId="ac">
    <w:name w:val="Table Grid"/>
    <w:basedOn w:val="a1"/>
    <w:uiPriority w:val="39"/>
    <w:rsid w:val="004845AA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6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9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5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4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mgimo.ru/about/structure/ucheb-nauch/imi/dm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ncran.ru/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Мурат Торчинов</cp:lastModifiedBy>
  <cp:revision>19</cp:revision>
  <cp:lastPrinted>2025-05-19T09:04:00Z</cp:lastPrinted>
  <dcterms:created xsi:type="dcterms:W3CDTF">2025-05-19T08:13:00Z</dcterms:created>
  <dcterms:modified xsi:type="dcterms:W3CDTF">2025-05-19T09:47:00Z</dcterms:modified>
</cp:coreProperties>
</file>